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2" w:rsidRPr="00382D25" w:rsidRDefault="00AA1F65" w:rsidP="00141538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382D25">
        <w:rPr>
          <w:rFonts w:ascii="Century Gothic" w:hAnsi="Century Gothic"/>
          <w:b/>
          <w:sz w:val="24"/>
          <w:szCs w:val="24"/>
        </w:rPr>
        <w:t xml:space="preserve">Apprendre à questionner </w:t>
      </w:r>
      <w:r w:rsidR="00141538" w:rsidRPr="00382D25">
        <w:rPr>
          <w:rFonts w:ascii="Century Gothic" w:hAnsi="Century Gothic"/>
          <w:b/>
          <w:sz w:val="24"/>
          <w:szCs w:val="24"/>
        </w:rPr>
        <w:t>/Apprendre à répondre à une question</w:t>
      </w:r>
    </w:p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w:rsidR="00AA1F65" w:rsidRPr="006B6C68" w:rsidTr="00967D27">
        <w:trPr>
          <w:trHeight w:val="1155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AA1F65" w:rsidRPr="00A63F0C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A63F0C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  <w:r w:rsidRPr="00A63F0C">
              <w:rPr>
                <w:rFonts w:ascii="Century Gothic" w:hAnsi="Century Gothic"/>
                <w:b/>
              </w:rPr>
              <w:t>Connaissances et compétences associées</w:t>
            </w:r>
          </w:p>
        </w:tc>
        <w:tc>
          <w:tcPr>
            <w:tcW w:w="3260" w:type="dxa"/>
            <w:shd w:val="clear" w:color="auto" w:fill="FFFF00"/>
          </w:tcPr>
          <w:p w:rsidR="00AA1F65" w:rsidRPr="00A63F0C" w:rsidRDefault="00AA1F65" w:rsidP="002D2A79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A63F0C" w:rsidRDefault="00AA1F65" w:rsidP="002D2A79">
            <w:pPr>
              <w:jc w:val="center"/>
              <w:rPr>
                <w:rFonts w:ascii="Century Gothic" w:hAnsi="Century Gothic"/>
                <w:b/>
              </w:rPr>
            </w:pPr>
            <w:r w:rsidRPr="00A63F0C">
              <w:rPr>
                <w:rFonts w:ascii="Century Gothic" w:hAnsi="Century Gothic"/>
                <w:b/>
              </w:rPr>
              <w:t>Objectifs visés</w:t>
            </w:r>
          </w:p>
          <w:p w:rsidR="00AA1F65" w:rsidRPr="00A63F0C" w:rsidRDefault="00AA1F65" w:rsidP="002D2A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shd w:val="clear" w:color="auto" w:fill="FFFF00"/>
          </w:tcPr>
          <w:p w:rsidR="00AA1F65" w:rsidRPr="00A63F0C" w:rsidRDefault="00AA1F65" w:rsidP="002D2A79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A63F0C" w:rsidRDefault="004E3E2F" w:rsidP="002D2A79">
            <w:pPr>
              <w:jc w:val="center"/>
              <w:rPr>
                <w:rFonts w:ascii="Century Gothic" w:hAnsi="Century Gothic"/>
                <w:b/>
              </w:rPr>
            </w:pPr>
            <w:r w:rsidRPr="00A63F0C">
              <w:rPr>
                <w:rFonts w:ascii="Century Gothic" w:hAnsi="Century Gothic"/>
                <w:b/>
              </w:rPr>
              <w:t>Exemples de situations, d’activités</w:t>
            </w:r>
          </w:p>
        </w:tc>
        <w:tc>
          <w:tcPr>
            <w:tcW w:w="3260" w:type="dxa"/>
            <w:shd w:val="clear" w:color="auto" w:fill="FFFF00"/>
          </w:tcPr>
          <w:p w:rsidR="00AA1F65" w:rsidRPr="00A63F0C" w:rsidRDefault="00AA1F65" w:rsidP="0069060C">
            <w:pPr>
              <w:rPr>
                <w:rFonts w:ascii="Century Gothic" w:hAnsi="Century Gothic"/>
                <w:b/>
              </w:rPr>
            </w:pPr>
          </w:p>
          <w:p w:rsidR="00AA1F65" w:rsidRPr="00A63F0C" w:rsidRDefault="004E3E2F" w:rsidP="006906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Moyens mis en </w:t>
            </w:r>
            <w:r w:rsidR="005F4280">
              <w:rPr>
                <w:rFonts w:ascii="Century Gothic" w:hAnsi="Century Gothic"/>
                <w:b/>
              </w:rPr>
              <w:t>œuvre</w:t>
            </w:r>
          </w:p>
        </w:tc>
        <w:tc>
          <w:tcPr>
            <w:tcW w:w="3261" w:type="dxa"/>
            <w:shd w:val="clear" w:color="auto" w:fill="FFFF00"/>
          </w:tcPr>
          <w:p w:rsidR="00AA1F65" w:rsidRPr="00A63F0C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A63F0C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  <w:r w:rsidRPr="00A63F0C">
              <w:rPr>
                <w:rFonts w:ascii="Century Gothic" w:hAnsi="Century Gothic"/>
                <w:b/>
              </w:rPr>
              <w:t>Défis en collaboration avec les familles</w:t>
            </w:r>
          </w:p>
          <w:p w:rsidR="00AA1F65" w:rsidRPr="00A63F0C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A1F65" w:rsidRPr="00704DD7" w:rsidTr="00967D27">
        <w:tc>
          <w:tcPr>
            <w:tcW w:w="3260" w:type="dxa"/>
            <w:tcBorders>
              <w:bottom w:val="nil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6DDE8" w:themeFill="accent5" w:themeFillTint="66"/>
          </w:tcPr>
          <w:p w:rsidR="00AA1F65" w:rsidRPr="00704DD7" w:rsidRDefault="00AA1F65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A1F65" w:rsidRPr="00A63F0C" w:rsidRDefault="0075039E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A63F0C">
              <w:rPr>
                <w:rFonts w:ascii="Century Gothic" w:hAnsi="Century Gothic"/>
                <w:b/>
              </w:rPr>
              <w:t>Niveau 1</w:t>
            </w:r>
          </w:p>
          <w:p w:rsidR="00AA1F65" w:rsidRPr="00704DD7" w:rsidRDefault="00AA1F65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1F65" w:rsidRPr="00AA0429" w:rsidTr="00967D27">
        <w:tc>
          <w:tcPr>
            <w:tcW w:w="3260" w:type="dxa"/>
            <w:vMerge w:val="restart"/>
            <w:tcBorders>
              <w:top w:val="nil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AA1F65" w:rsidRDefault="00141538" w:rsidP="0069060C">
            <w:pPr>
              <w:rPr>
                <w:rFonts w:ascii="Century Gothic" w:hAnsi="Century Gothic"/>
                <w:b/>
              </w:rPr>
            </w:pPr>
            <w:r w:rsidRPr="00141538">
              <w:rPr>
                <w:rFonts w:ascii="Century Gothic" w:hAnsi="Century Gothic"/>
                <w:b/>
              </w:rPr>
              <w:t>Ecouter pour comprendre des messages oraux</w:t>
            </w:r>
          </w:p>
          <w:p w:rsidR="009F0085" w:rsidRPr="00141538" w:rsidRDefault="009F0085" w:rsidP="0069060C">
            <w:pPr>
              <w:rPr>
                <w:rFonts w:ascii="Century Gothic" w:hAnsi="Century Gothic"/>
                <w:b/>
              </w:rPr>
            </w:pPr>
          </w:p>
          <w:p w:rsidR="00C751F9" w:rsidRDefault="00C751F9" w:rsidP="00141538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Maintien d’une attention orientée en fonction d’un but</w:t>
            </w:r>
          </w:p>
          <w:p w:rsidR="009F0085" w:rsidRDefault="009F0085" w:rsidP="009F008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AA1F65" w:rsidRPr="00C751F9" w:rsidRDefault="00C751F9" w:rsidP="0069060C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751F9">
              <w:rPr>
                <w:rFonts w:ascii="Century Gothic" w:hAnsi="Century Gothic"/>
              </w:rPr>
              <w:t xml:space="preserve">Repérage et mémorisation des informations importantes ; enchainement mental de ces informations </w:t>
            </w:r>
          </w:p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AA1F65" w:rsidRDefault="00AA1F65" w:rsidP="0069060C">
            <w:pPr>
              <w:rPr>
                <w:rFonts w:ascii="Century Gothic" w:hAnsi="Century Gothic"/>
                <w:b/>
              </w:rPr>
            </w:pPr>
            <w:r w:rsidRPr="005121D6">
              <w:rPr>
                <w:rFonts w:ascii="Century Gothic" w:hAnsi="Century Gothic"/>
                <w:b/>
              </w:rPr>
              <w:t>Dire pour être entendu et compris</w:t>
            </w:r>
          </w:p>
          <w:p w:rsidR="009F0085" w:rsidRPr="005121D6" w:rsidRDefault="009F0085" w:rsidP="0069060C">
            <w:pPr>
              <w:rPr>
                <w:rFonts w:ascii="Century Gothic" w:hAnsi="Century Gothic"/>
                <w:b/>
              </w:rPr>
            </w:pPr>
          </w:p>
          <w:p w:rsidR="00141538" w:rsidRDefault="00141538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Prise en compte des récepteurs ou interlocuteurs</w:t>
            </w:r>
          </w:p>
          <w:p w:rsidR="009F0085" w:rsidRDefault="009F0085" w:rsidP="009F008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AA1F65" w:rsidRDefault="00AA1F65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Mobilisation de technique</w:t>
            </w:r>
            <w:r w:rsidR="009F0085">
              <w:rPr>
                <w:rFonts w:ascii="Century Gothic" w:hAnsi="Century Gothic"/>
              </w:rPr>
              <w:t>s</w:t>
            </w:r>
            <w:r w:rsidRPr="005121D6">
              <w:rPr>
                <w:rFonts w:ascii="Century Gothic" w:hAnsi="Century Gothic"/>
              </w:rPr>
              <w:t xml:space="preserve"> qui font </w:t>
            </w:r>
            <w:r w:rsidRPr="005121D6">
              <w:rPr>
                <w:rFonts w:ascii="Century Gothic" w:hAnsi="Century Gothic"/>
              </w:rPr>
              <w:lastRenderedPageBreak/>
              <w:t>qu’on est écouté (articulation, débit, volume de voix, posture…)</w:t>
            </w:r>
          </w:p>
          <w:p w:rsidR="009F0085" w:rsidRPr="009F0085" w:rsidRDefault="009F0085" w:rsidP="009F0085">
            <w:pPr>
              <w:rPr>
                <w:rFonts w:ascii="Century Gothic" w:hAnsi="Century Gothic"/>
              </w:rPr>
            </w:pPr>
          </w:p>
          <w:p w:rsidR="00AA1F65" w:rsidRDefault="00AA1F65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Organisation du discours</w:t>
            </w:r>
          </w:p>
          <w:p w:rsidR="00141538" w:rsidRPr="00141538" w:rsidRDefault="00141538" w:rsidP="00141538">
            <w:pPr>
              <w:rPr>
                <w:rFonts w:ascii="Century Gothic" w:hAnsi="Century Gothic"/>
              </w:rPr>
            </w:pPr>
          </w:p>
          <w:p w:rsidR="00141538" w:rsidRDefault="00141538" w:rsidP="00141538">
            <w:pPr>
              <w:rPr>
                <w:rFonts w:ascii="Century Gothic" w:hAnsi="Century Gothic"/>
                <w:b/>
              </w:rPr>
            </w:pPr>
            <w:r w:rsidRPr="00141538">
              <w:rPr>
                <w:rFonts w:ascii="Century Gothic" w:hAnsi="Century Gothic"/>
                <w:b/>
              </w:rPr>
              <w:t>Participer à des échanges dans des situations diversifiées</w:t>
            </w:r>
          </w:p>
          <w:p w:rsidR="00775AED" w:rsidRDefault="00775AED" w:rsidP="00141538">
            <w:pPr>
              <w:rPr>
                <w:rFonts w:ascii="Century Gothic" w:hAnsi="Century Gothic"/>
                <w:b/>
              </w:rPr>
            </w:pPr>
          </w:p>
          <w:p w:rsidR="00C751F9" w:rsidRDefault="00C751F9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règles régulant les échanges</w:t>
            </w:r>
          </w:p>
          <w:p w:rsidR="009F0085" w:rsidRDefault="009F0085" w:rsidP="009F008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C751F9" w:rsidRDefault="00C751F9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Conscience et prise en compte des enjeux</w:t>
            </w:r>
          </w:p>
          <w:p w:rsidR="009F0085" w:rsidRPr="009F0085" w:rsidRDefault="009F0085" w:rsidP="009F0085">
            <w:pPr>
              <w:rPr>
                <w:rFonts w:ascii="Century Gothic" w:hAnsi="Century Gothic"/>
              </w:rPr>
            </w:pPr>
          </w:p>
          <w:p w:rsidR="00C751F9" w:rsidRDefault="00C751F9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du propos</w:t>
            </w:r>
          </w:p>
          <w:p w:rsidR="009F0085" w:rsidRPr="009F0085" w:rsidRDefault="009F0085" w:rsidP="009F0085">
            <w:pPr>
              <w:rPr>
                <w:rFonts w:ascii="Century Gothic" w:hAnsi="Century Gothic"/>
              </w:rPr>
            </w:pPr>
          </w:p>
          <w:p w:rsidR="00C751F9" w:rsidRDefault="00C751F9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Autocorrection après écoute</w:t>
            </w:r>
          </w:p>
          <w:p w:rsidR="00C751F9" w:rsidRPr="00C751F9" w:rsidRDefault="00C751F9" w:rsidP="00C751F9">
            <w:pPr>
              <w:rPr>
                <w:rFonts w:ascii="Century Gothic" w:hAnsi="Century Gothic"/>
                <w:b/>
              </w:rPr>
            </w:pPr>
          </w:p>
          <w:p w:rsidR="00141538" w:rsidRDefault="00141538" w:rsidP="00141538">
            <w:pPr>
              <w:rPr>
                <w:rFonts w:ascii="Century Gothic" w:hAnsi="Century Gothic"/>
              </w:rPr>
            </w:pPr>
          </w:p>
          <w:p w:rsidR="00141538" w:rsidRDefault="00141538" w:rsidP="00141538">
            <w:pPr>
              <w:rPr>
                <w:rFonts w:ascii="Century Gothic" w:hAnsi="Century Gothic"/>
                <w:b/>
              </w:rPr>
            </w:pPr>
            <w:r w:rsidRPr="00141538">
              <w:rPr>
                <w:rFonts w:ascii="Century Gothic" w:hAnsi="Century Gothic"/>
                <w:b/>
              </w:rPr>
              <w:t>Adopter une distance critique par rapport au langage produit</w:t>
            </w:r>
          </w:p>
          <w:p w:rsidR="00775AED" w:rsidRPr="00141538" w:rsidRDefault="00775AED" w:rsidP="00141538">
            <w:pPr>
              <w:rPr>
                <w:rFonts w:ascii="Century Gothic" w:hAnsi="Century Gothic"/>
                <w:b/>
              </w:rPr>
            </w:pPr>
          </w:p>
          <w:p w:rsidR="00C751F9" w:rsidRDefault="00C751F9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Règles régulant les échanges ; repérage du respect ou non de ces règles dans les propos d’un pair, aide à la reformulation</w:t>
            </w:r>
          </w:p>
          <w:p w:rsidR="00141538" w:rsidRPr="00141538" w:rsidRDefault="00141538" w:rsidP="00141538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C751F9" w:rsidRPr="00DF20C4" w:rsidRDefault="00DF20C4" w:rsidP="0069060C">
            <w:pPr>
              <w:rPr>
                <w:rFonts w:ascii="Century Gothic" w:hAnsi="Century Gothic"/>
                <w:b/>
              </w:rPr>
            </w:pPr>
            <w:r w:rsidRPr="00DF20C4">
              <w:rPr>
                <w:rFonts w:ascii="Century Gothic" w:hAnsi="Century Gothic"/>
                <w:b/>
              </w:rPr>
              <w:t>Apprendre à questionner :</w:t>
            </w:r>
          </w:p>
          <w:p w:rsidR="00C751F9" w:rsidRDefault="00DF20C4" w:rsidP="00C751F9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751F9">
              <w:rPr>
                <w:rFonts w:ascii="Century Gothic" w:hAnsi="Century Gothic"/>
              </w:rPr>
              <w:t>Connaitre et utiliser les  amorces (est-ce que, quand, ou)</w:t>
            </w:r>
          </w:p>
          <w:p w:rsidR="00C751F9" w:rsidRPr="00C751F9" w:rsidRDefault="00C751F9" w:rsidP="00C751F9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F36CB" w:rsidRPr="00EF36CB" w:rsidRDefault="00DF20C4" w:rsidP="00EF36C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Questionner</w:t>
            </w:r>
          </w:p>
          <w:p w:rsidR="00EF36CB" w:rsidRDefault="00EF36CB" w:rsidP="00EF36C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obtenir quelque chose</w:t>
            </w:r>
            <w:r w:rsidR="00160360">
              <w:rPr>
                <w:rFonts w:ascii="Century Gothic" w:hAnsi="Century Gothic"/>
              </w:rPr>
              <w:t xml:space="preserve"> (avec </w:t>
            </w:r>
            <w:r w:rsidR="00C13957">
              <w:rPr>
                <w:rFonts w:ascii="Century Gothic" w:hAnsi="Century Gothic"/>
              </w:rPr>
              <w:t>étayage</w:t>
            </w:r>
            <w:r w:rsidR="00160360">
              <w:rPr>
                <w:rFonts w:ascii="Century Gothic" w:hAnsi="Century Gothic"/>
              </w:rPr>
              <w:t>)</w:t>
            </w:r>
          </w:p>
          <w:p w:rsidR="00EF36CB" w:rsidRDefault="00EF36CB" w:rsidP="00EF36C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comprendre</w:t>
            </w:r>
          </w:p>
          <w:p w:rsidR="00E02C1F" w:rsidRDefault="00E02C1F" w:rsidP="00E02C1F">
            <w:pPr>
              <w:rPr>
                <w:rFonts w:ascii="Century Gothic" w:hAnsi="Century Gothic"/>
              </w:rPr>
            </w:pPr>
          </w:p>
          <w:p w:rsidR="00AC486C" w:rsidRDefault="00AC486C" w:rsidP="00E02C1F">
            <w:pPr>
              <w:rPr>
                <w:rFonts w:ascii="Century Gothic" w:hAnsi="Century Gothic"/>
              </w:rPr>
            </w:pPr>
          </w:p>
          <w:p w:rsidR="00AC486C" w:rsidRDefault="00AC486C" w:rsidP="00E02C1F">
            <w:pPr>
              <w:rPr>
                <w:rFonts w:ascii="Century Gothic" w:hAnsi="Century Gothic"/>
              </w:rPr>
            </w:pPr>
          </w:p>
          <w:p w:rsidR="00E02C1F" w:rsidRDefault="00E02C1F" w:rsidP="00E02C1F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02C1F">
              <w:rPr>
                <w:rFonts w:ascii="Century Gothic" w:hAnsi="Century Gothic"/>
              </w:rPr>
              <w:t>Adapter sa posture</w:t>
            </w:r>
          </w:p>
          <w:p w:rsidR="00DC0FDF" w:rsidRDefault="00DC0FDF" w:rsidP="00CE2E7D">
            <w:pPr>
              <w:rPr>
                <w:rFonts w:ascii="Century Gothic" w:hAnsi="Century Gothic"/>
              </w:rPr>
            </w:pPr>
          </w:p>
          <w:p w:rsidR="00775AED" w:rsidRDefault="00CE2E7D" w:rsidP="00CE2E7D">
            <w:pPr>
              <w:rPr>
                <w:rFonts w:ascii="Century Gothic" w:hAnsi="Century Gothic"/>
                <w:b/>
              </w:rPr>
            </w:pPr>
            <w:r w:rsidRPr="00CE2E7D">
              <w:rPr>
                <w:rFonts w:ascii="Century Gothic" w:hAnsi="Century Gothic"/>
                <w:b/>
              </w:rPr>
              <w:t>Apprendre à répondre à une question :</w:t>
            </w:r>
          </w:p>
          <w:p w:rsidR="005F4280" w:rsidRDefault="005F4280" w:rsidP="00CE2E7D">
            <w:pPr>
              <w:rPr>
                <w:rFonts w:ascii="Century Gothic" w:hAnsi="Century Gothic"/>
                <w:b/>
              </w:rPr>
            </w:pPr>
          </w:p>
          <w:p w:rsidR="00E02C1F" w:rsidRPr="004E3E2F" w:rsidRDefault="00CE2E7D" w:rsidP="004E3E2F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A5F8A">
              <w:rPr>
                <w:rFonts w:ascii="Century Gothic" w:hAnsi="Century Gothic"/>
              </w:rPr>
              <w:t xml:space="preserve">Répondre à une question </w:t>
            </w:r>
            <w:r w:rsidR="004E3E2F">
              <w:rPr>
                <w:rFonts w:ascii="Century Gothic" w:hAnsi="Century Gothic"/>
              </w:rPr>
              <w:t>(identifier les mots clés de la question, faire des liens avec ses connaissances)</w:t>
            </w:r>
          </w:p>
          <w:p w:rsidR="005A5F8A" w:rsidRDefault="00A63F0C" w:rsidP="00E02C1F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Répondr</w:t>
            </w:r>
            <w:r w:rsidR="005A5F8A">
              <w:rPr>
                <w:rFonts w:ascii="Century Gothic" w:hAnsi="Century Gothic"/>
              </w:rPr>
              <w:t>e par un mot ou une phrase simple</w:t>
            </w:r>
          </w:p>
          <w:p w:rsidR="00911FF4" w:rsidRDefault="00911FF4" w:rsidP="00E02C1F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Rester dans le sujet</w:t>
            </w:r>
          </w:p>
          <w:p w:rsidR="005A5F8A" w:rsidRPr="005A5F8A" w:rsidRDefault="00A63F0C" w:rsidP="00E02C1F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</w:t>
            </w:r>
            <w:r w:rsidR="005A5F8A">
              <w:rPr>
                <w:rFonts w:ascii="Century Gothic" w:hAnsi="Century Gothic"/>
              </w:rPr>
              <w:t xml:space="preserve"> la négation</w:t>
            </w:r>
          </w:p>
          <w:p w:rsidR="00E02C1F" w:rsidRPr="00E02C1F" w:rsidRDefault="00E02C1F" w:rsidP="00E02C1F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EF36CB" w:rsidRDefault="00EF36CB" w:rsidP="0069060C">
            <w:pPr>
              <w:rPr>
                <w:rFonts w:ascii="Century Gothic" w:hAnsi="Century Gothic"/>
              </w:rPr>
            </w:pPr>
          </w:p>
          <w:p w:rsidR="00AC486C" w:rsidRDefault="00AC486C" w:rsidP="0069060C">
            <w:pPr>
              <w:rPr>
                <w:rFonts w:ascii="Century Gothic" w:hAnsi="Century Gothic"/>
              </w:rPr>
            </w:pPr>
          </w:p>
          <w:p w:rsidR="00EF36CB" w:rsidRDefault="00DF20C4" w:rsidP="00DD0634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Questionner</w:t>
            </w:r>
            <w:r w:rsidR="00EF36CB">
              <w:rPr>
                <w:rFonts w:ascii="Century Gothic" w:hAnsi="Century Gothic"/>
              </w:rPr>
              <w:t> :</w:t>
            </w:r>
          </w:p>
          <w:p w:rsidR="00EF36CB" w:rsidRDefault="00EF36CB" w:rsidP="00EF36C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camarade du dispositif, </w:t>
            </w:r>
          </w:p>
          <w:p w:rsidR="00DF20C4" w:rsidRDefault="00EF36CB" w:rsidP="00EF36CB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adulte du dispositif (l’AVS ou le coordonnateur)</w:t>
            </w:r>
          </w:p>
          <w:p w:rsidR="00EF36CB" w:rsidRPr="00AC486C" w:rsidRDefault="00EF36CB" w:rsidP="00AC486C">
            <w:pPr>
              <w:rPr>
                <w:rFonts w:ascii="Century Gothic" w:hAnsi="Century Gothic"/>
              </w:rPr>
            </w:pPr>
          </w:p>
          <w:p w:rsidR="00CE2E7D" w:rsidRDefault="00EF36CB" w:rsidP="00CE2E7D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410D0E">
              <w:rPr>
                <w:rFonts w:ascii="Century Gothic" w:hAnsi="Century Gothic"/>
              </w:rPr>
              <w:t xml:space="preserve">Jeux du type Jéopardy </w:t>
            </w:r>
            <w:r w:rsidR="00410D0E" w:rsidRPr="00410D0E">
              <w:rPr>
                <w:rFonts w:ascii="Century Gothic" w:hAnsi="Century Gothic"/>
              </w:rPr>
              <w:t>pour identifier</w:t>
            </w:r>
            <w:r w:rsidR="00DD0634" w:rsidRPr="00410D0E">
              <w:rPr>
                <w:rFonts w:ascii="Century Gothic" w:hAnsi="Century Gothic"/>
              </w:rPr>
              <w:t xml:space="preserve"> la question correspondant à </w:t>
            </w:r>
            <w:r w:rsidR="00410D0E">
              <w:rPr>
                <w:rFonts w:ascii="Century Gothic" w:hAnsi="Century Gothic"/>
              </w:rPr>
              <w:t>une réponse proposée</w:t>
            </w:r>
          </w:p>
          <w:p w:rsidR="00AC486C" w:rsidRPr="00B11B2C" w:rsidRDefault="00AC486C" w:rsidP="00B11B2C">
            <w:pPr>
              <w:rPr>
                <w:rFonts w:ascii="Century Gothic" w:hAnsi="Century Gothic"/>
              </w:rPr>
            </w:pPr>
          </w:p>
          <w:p w:rsidR="00AC486C" w:rsidRDefault="00AC486C" w:rsidP="00AC486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F36CB">
              <w:rPr>
                <w:rFonts w:ascii="Century Gothic" w:hAnsi="Century Gothic"/>
              </w:rPr>
              <w:t>Jeux de rôle</w:t>
            </w:r>
          </w:p>
          <w:p w:rsidR="00AC486C" w:rsidRPr="00410D0E" w:rsidRDefault="00AC486C" w:rsidP="00AC486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CE2E7D" w:rsidRDefault="00CE2E7D" w:rsidP="00CE2E7D">
            <w:pPr>
              <w:rPr>
                <w:rFonts w:ascii="Century Gothic" w:hAnsi="Century Gothic"/>
              </w:rPr>
            </w:pPr>
          </w:p>
          <w:p w:rsidR="00160360" w:rsidRDefault="00160360" w:rsidP="00CE2E7D">
            <w:pPr>
              <w:rPr>
                <w:rFonts w:ascii="Century Gothic" w:hAnsi="Century Gothic"/>
              </w:rPr>
            </w:pPr>
          </w:p>
          <w:p w:rsidR="00DC0FDF" w:rsidRDefault="00DC0FDF" w:rsidP="00CE2E7D">
            <w:pPr>
              <w:rPr>
                <w:rFonts w:ascii="Century Gothic" w:hAnsi="Century Gothic"/>
              </w:rPr>
            </w:pPr>
          </w:p>
          <w:p w:rsidR="00CE2E7D" w:rsidRPr="005A5F8A" w:rsidRDefault="005A5F8A" w:rsidP="00DD0634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A5F8A">
              <w:rPr>
                <w:rFonts w:ascii="Century Gothic" w:hAnsi="Century Gothic"/>
              </w:rPr>
              <w:t>Répondre à une question d’un camarade du dispositif</w:t>
            </w:r>
            <w:r w:rsidR="004E3E2F">
              <w:rPr>
                <w:rFonts w:ascii="Century Gothic" w:hAnsi="Century Gothic"/>
              </w:rPr>
              <w:t xml:space="preserve"> dans le cadre d’un jeu, ou de la présentation à </w:t>
            </w:r>
            <w:r w:rsidR="004E3E2F">
              <w:rPr>
                <w:rFonts w:ascii="Century Gothic" w:hAnsi="Century Gothic"/>
              </w:rPr>
              <w:lastRenderedPageBreak/>
              <w:t xml:space="preserve">ses pairs d’un film, d’un jeu…appréciés. </w:t>
            </w:r>
            <w:r w:rsidRPr="005A5F8A">
              <w:rPr>
                <w:rFonts w:ascii="Century Gothic" w:hAnsi="Century Gothic"/>
              </w:rPr>
              <w:t xml:space="preserve"> </w:t>
            </w:r>
          </w:p>
          <w:p w:rsidR="00CE2E7D" w:rsidRPr="00CE2E7D" w:rsidRDefault="00CE2E7D" w:rsidP="002F3FE3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A63F0C" w:rsidRDefault="00A63F0C" w:rsidP="00A63F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F36CB" w:rsidRDefault="00EF36CB" w:rsidP="00A63F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F36CB" w:rsidRDefault="00EF36CB" w:rsidP="00A63F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02C1F" w:rsidRPr="00DB6852" w:rsidRDefault="002F3FE3" w:rsidP="00DE3F04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63F0C">
              <w:rPr>
                <w:rFonts w:ascii="Century Gothic" w:hAnsi="Century Gothic"/>
              </w:rPr>
              <w:t>Enregistrement et écoute des différentes prestations</w:t>
            </w:r>
          </w:p>
          <w:p w:rsidR="00E02C1F" w:rsidRDefault="00DD0634" w:rsidP="00CE049C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CE049C">
              <w:rPr>
                <w:rFonts w:ascii="Century Gothic" w:hAnsi="Century Gothic"/>
              </w:rPr>
              <w:t xml:space="preserve">atégorisation </w:t>
            </w:r>
          </w:p>
          <w:p w:rsidR="00C751F9" w:rsidRDefault="00C751F9" w:rsidP="00DE3F04">
            <w:pPr>
              <w:rPr>
                <w:rFonts w:ascii="Century Gothic" w:hAnsi="Century Gothic"/>
              </w:rPr>
            </w:pPr>
          </w:p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65397E" w:rsidRDefault="0065397E" w:rsidP="0069060C">
            <w:pPr>
              <w:rPr>
                <w:rFonts w:ascii="Century Gothic" w:hAnsi="Century Gothic"/>
              </w:rPr>
            </w:pPr>
          </w:p>
          <w:p w:rsidR="0065397E" w:rsidRDefault="0065397E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DB6852" w:rsidRDefault="00DB6852" w:rsidP="0069060C">
            <w:pPr>
              <w:rPr>
                <w:rFonts w:ascii="Century Gothic" w:hAnsi="Century Gothic"/>
              </w:rPr>
            </w:pPr>
          </w:p>
          <w:p w:rsidR="00DB6852" w:rsidRDefault="00DB6852" w:rsidP="0069060C">
            <w:pPr>
              <w:rPr>
                <w:rFonts w:ascii="Century Gothic" w:hAnsi="Century Gothic"/>
              </w:rPr>
            </w:pPr>
          </w:p>
          <w:p w:rsidR="00DC0FDF" w:rsidRDefault="00DC0FDF" w:rsidP="0069060C">
            <w:pPr>
              <w:rPr>
                <w:rFonts w:ascii="Century Gothic" w:hAnsi="Century Gothic"/>
              </w:rPr>
            </w:pPr>
          </w:p>
          <w:p w:rsidR="0065397E" w:rsidRDefault="0065397E" w:rsidP="0069060C">
            <w:pPr>
              <w:rPr>
                <w:rFonts w:ascii="Century Gothic" w:hAnsi="Century Gothic"/>
              </w:rPr>
            </w:pPr>
          </w:p>
          <w:p w:rsidR="00A63F0C" w:rsidRPr="00DB6852" w:rsidRDefault="0065397E" w:rsidP="00DB685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Schématisation de la démarche cognitive</w:t>
            </w:r>
          </w:p>
          <w:p w:rsidR="0065397E" w:rsidRDefault="0065397E" w:rsidP="0065397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Explicitation</w:t>
            </w:r>
          </w:p>
          <w:p w:rsidR="0065397E" w:rsidRPr="0065397E" w:rsidRDefault="0065397E" w:rsidP="002F3FE3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AA1F65" w:rsidRDefault="00AA1F65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F36CB" w:rsidRDefault="00EF36CB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F36CB" w:rsidRDefault="00EF36CB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AA1F65" w:rsidRDefault="00AA1F65" w:rsidP="00AA1F6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S’inscrire à la bibliothèque de son quartier.</w:t>
            </w:r>
          </w:p>
          <w:p w:rsidR="00AA1F65" w:rsidRDefault="00AA1F65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AA1F65" w:rsidRPr="00AA0429" w:rsidRDefault="00AA1F65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</w:tr>
      <w:tr w:rsidR="00AA1F65" w:rsidRPr="00704DD7" w:rsidTr="00967D27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6DDE8" w:themeFill="accent5" w:themeFillTint="66"/>
          </w:tcPr>
          <w:p w:rsidR="00AA1F65" w:rsidRPr="00704DD7" w:rsidRDefault="00AA1F65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A1F65" w:rsidRPr="002D2A79" w:rsidRDefault="0075039E" w:rsidP="0069060C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2D2A79">
              <w:rPr>
                <w:rFonts w:ascii="Century Gothic" w:hAnsi="Century Gothic"/>
                <w:b/>
              </w:rPr>
              <w:t>Niveau 2</w:t>
            </w:r>
          </w:p>
          <w:p w:rsidR="00AA1F65" w:rsidRPr="00704DD7" w:rsidRDefault="00AA1F65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1F65" w:rsidRPr="006B6C68" w:rsidTr="00967D27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  <w:b/>
              </w:rPr>
            </w:pPr>
            <w:r w:rsidRPr="00DF20C4">
              <w:rPr>
                <w:rFonts w:ascii="Century Gothic" w:hAnsi="Century Gothic"/>
                <w:b/>
              </w:rPr>
              <w:t>Apprendre à questionner :</w:t>
            </w:r>
          </w:p>
          <w:p w:rsidR="00A63F0C" w:rsidRPr="00DF20C4" w:rsidRDefault="00A63F0C" w:rsidP="002F3FE3">
            <w:pPr>
              <w:rPr>
                <w:rFonts w:ascii="Century Gothic" w:hAnsi="Century Gothic"/>
                <w:b/>
              </w:rPr>
            </w:pPr>
          </w:p>
          <w:p w:rsidR="002F3FE3" w:rsidRDefault="002F3FE3" w:rsidP="0016036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Connaitre et utiliser </w:t>
            </w:r>
            <w:r w:rsidR="00601DB2">
              <w:rPr>
                <w:rFonts w:ascii="Century Gothic" w:hAnsi="Century Gothic"/>
              </w:rPr>
              <w:t>l’inversion du sujet</w:t>
            </w:r>
          </w:p>
          <w:p w:rsidR="00A63F0C" w:rsidRDefault="00A63F0C" w:rsidP="00A63F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160360" w:rsidRPr="00160360" w:rsidRDefault="002F3FE3" w:rsidP="0016036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Questionner </w:t>
            </w:r>
          </w:p>
          <w:p w:rsidR="00160360" w:rsidRDefault="00160360" w:rsidP="0016036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obtenir quelque chose de concret (sans étayage)</w:t>
            </w:r>
          </w:p>
          <w:p w:rsidR="00160360" w:rsidRDefault="00160360" w:rsidP="0016036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comprendre</w:t>
            </w: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8C3B78" w:rsidRPr="007E0505" w:rsidRDefault="008C3B78" w:rsidP="008C3B7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Faire des inférences (niveau 1)</w:t>
            </w:r>
          </w:p>
          <w:p w:rsidR="00775AED" w:rsidRDefault="00775AED" w:rsidP="002F3FE3">
            <w:pPr>
              <w:rPr>
                <w:rFonts w:ascii="Century Gothic" w:hAnsi="Century Gothic"/>
              </w:rPr>
            </w:pPr>
          </w:p>
          <w:p w:rsidR="002F3FE3" w:rsidRDefault="002F3FE3" w:rsidP="0016036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02C1F">
              <w:rPr>
                <w:rFonts w:ascii="Century Gothic" w:hAnsi="Century Gothic"/>
              </w:rPr>
              <w:t>Adapter sa posture</w:t>
            </w:r>
          </w:p>
          <w:p w:rsidR="00C751F9" w:rsidRDefault="00C751F9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  <w:b/>
              </w:rPr>
            </w:pPr>
            <w:r w:rsidRPr="00CE2E7D">
              <w:rPr>
                <w:rFonts w:ascii="Century Gothic" w:hAnsi="Century Gothic"/>
                <w:b/>
              </w:rPr>
              <w:t>Apprendre à répondre à une question :</w:t>
            </w:r>
          </w:p>
          <w:p w:rsidR="00775AED" w:rsidRDefault="00775AED" w:rsidP="002F3FE3">
            <w:pPr>
              <w:rPr>
                <w:rFonts w:ascii="Century Gothic" w:hAnsi="Century Gothic"/>
                <w:b/>
              </w:rPr>
            </w:pPr>
          </w:p>
          <w:p w:rsidR="002F3FE3" w:rsidRPr="008C3B78" w:rsidRDefault="002F3FE3" w:rsidP="008C3B78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A5F8A">
              <w:rPr>
                <w:rFonts w:ascii="Century Gothic" w:hAnsi="Century Gothic"/>
              </w:rPr>
              <w:t xml:space="preserve">Répondre à une question </w:t>
            </w:r>
            <w:r w:rsidR="008C3B78">
              <w:rPr>
                <w:rFonts w:ascii="Century Gothic" w:hAnsi="Century Gothic"/>
              </w:rPr>
              <w:t xml:space="preserve"> (Identifier</w:t>
            </w:r>
            <w:r w:rsidR="000B7831">
              <w:rPr>
                <w:rFonts w:ascii="Century Gothic" w:hAnsi="Century Gothic"/>
              </w:rPr>
              <w:t xml:space="preserve"> les mots clés de la question, f</w:t>
            </w:r>
            <w:r w:rsidR="008C3B78">
              <w:rPr>
                <w:rFonts w:ascii="Century Gothic" w:hAnsi="Century Gothic"/>
              </w:rPr>
              <w:t>aire des liens avec ses connaissances)</w:t>
            </w:r>
          </w:p>
          <w:p w:rsidR="00775AED" w:rsidRDefault="00775AED" w:rsidP="00775AED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3FE3" w:rsidRDefault="002F3FE3" w:rsidP="0016036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Réponse </w:t>
            </w:r>
            <w:r w:rsidR="008D20CA">
              <w:rPr>
                <w:rFonts w:ascii="Century Gothic" w:hAnsi="Century Gothic"/>
              </w:rPr>
              <w:t xml:space="preserve">par </w:t>
            </w:r>
            <w:r>
              <w:rPr>
                <w:rFonts w:ascii="Century Gothic" w:hAnsi="Century Gothic"/>
              </w:rPr>
              <w:t>une phrase simple</w:t>
            </w:r>
            <w:r w:rsidR="00911FF4">
              <w:rPr>
                <w:rFonts w:ascii="Century Gothic" w:hAnsi="Century Gothic"/>
              </w:rPr>
              <w:t xml:space="preserve"> et mobiliser ses connaissances</w:t>
            </w:r>
          </w:p>
          <w:p w:rsidR="00775AED" w:rsidRPr="00775AED" w:rsidRDefault="00775AED" w:rsidP="00775AED">
            <w:pPr>
              <w:rPr>
                <w:rFonts w:ascii="Century Gothic" w:hAnsi="Century Gothic"/>
              </w:rPr>
            </w:pPr>
          </w:p>
          <w:p w:rsidR="00911FF4" w:rsidRDefault="00911FF4" w:rsidP="0016036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Rester dans le sujet</w:t>
            </w:r>
          </w:p>
          <w:p w:rsidR="00AA1F65" w:rsidRPr="006B6C68" w:rsidRDefault="00AA1F65" w:rsidP="00911FF4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775AED" w:rsidRDefault="00775AED" w:rsidP="0069060C">
            <w:pPr>
              <w:rPr>
                <w:rFonts w:ascii="Century Gothic" w:hAnsi="Century Gothic"/>
              </w:rPr>
            </w:pPr>
          </w:p>
          <w:p w:rsidR="00160360" w:rsidRDefault="002F3FE3" w:rsidP="002F3FE3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Questionner</w:t>
            </w:r>
            <w:r w:rsidR="00160360">
              <w:rPr>
                <w:rFonts w:ascii="Century Gothic" w:hAnsi="Century Gothic"/>
              </w:rPr>
              <w:t> :</w:t>
            </w:r>
          </w:p>
          <w:p w:rsidR="00160360" w:rsidRDefault="00160360" w:rsidP="0016036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d’autres camar</w:t>
            </w:r>
            <w:r w:rsidR="00927CA3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des </w:t>
            </w:r>
          </w:p>
          <w:p w:rsidR="002F3FE3" w:rsidRDefault="00601DB2" w:rsidP="0016036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personnel du collège</w:t>
            </w:r>
          </w:p>
          <w:p w:rsidR="002F3FE3" w:rsidRDefault="002F3FE3" w:rsidP="00927CA3">
            <w:pPr>
              <w:rPr>
                <w:rFonts w:ascii="Century Gothic" w:hAnsi="Century Gothic"/>
              </w:rPr>
            </w:pPr>
          </w:p>
          <w:p w:rsidR="00927CA3" w:rsidRDefault="00927CA3" w:rsidP="00927CA3">
            <w:pPr>
              <w:rPr>
                <w:rFonts w:ascii="Century Gothic" w:hAnsi="Century Gothic"/>
              </w:rPr>
            </w:pPr>
          </w:p>
          <w:p w:rsidR="00927CA3" w:rsidRDefault="00927CA3" w:rsidP="00927CA3">
            <w:pPr>
              <w:rPr>
                <w:rFonts w:ascii="Century Gothic" w:hAnsi="Century Gothic"/>
              </w:rPr>
            </w:pPr>
          </w:p>
          <w:p w:rsidR="00927CA3" w:rsidRDefault="00927CA3" w:rsidP="00927CA3">
            <w:pPr>
              <w:rPr>
                <w:rFonts w:ascii="Century Gothic" w:hAnsi="Century Gothic"/>
              </w:rPr>
            </w:pPr>
          </w:p>
          <w:p w:rsidR="00927CA3" w:rsidRDefault="00927CA3" w:rsidP="00927CA3">
            <w:pPr>
              <w:rPr>
                <w:rFonts w:ascii="Century Gothic" w:hAnsi="Century Gothic"/>
              </w:rPr>
            </w:pPr>
          </w:p>
          <w:p w:rsidR="00927CA3" w:rsidRPr="00927CA3" w:rsidRDefault="00927CA3" w:rsidP="00927CA3">
            <w:pPr>
              <w:rPr>
                <w:rFonts w:ascii="Century Gothic" w:hAnsi="Century Gothic"/>
              </w:rPr>
            </w:pPr>
          </w:p>
          <w:p w:rsidR="00775AED" w:rsidRPr="00775AED" w:rsidRDefault="00775AED" w:rsidP="00775AED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351059" w:rsidRDefault="00351059" w:rsidP="00351059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F36CB">
              <w:rPr>
                <w:rFonts w:ascii="Century Gothic" w:hAnsi="Century Gothic"/>
              </w:rPr>
              <w:t>Jeux de rôle</w:t>
            </w: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775AED" w:rsidRPr="00775AED" w:rsidRDefault="00775AED" w:rsidP="00775AED">
            <w:pPr>
              <w:rPr>
                <w:rFonts w:ascii="Century Gothic" w:hAnsi="Century Gothic"/>
              </w:rPr>
            </w:pPr>
          </w:p>
          <w:p w:rsidR="00595618" w:rsidRDefault="00351059" w:rsidP="0069060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Répondre à une question</w:t>
            </w:r>
            <w:r w:rsidR="00595618">
              <w:rPr>
                <w:rFonts w:ascii="Century Gothic" w:hAnsi="Century Gothic"/>
              </w:rPr>
              <w:t> :</w:t>
            </w:r>
          </w:p>
          <w:p w:rsidR="00595618" w:rsidRDefault="00351059" w:rsidP="00595618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d’</w:t>
            </w:r>
            <w:r w:rsidR="00595618">
              <w:rPr>
                <w:rFonts w:ascii="Century Gothic" w:hAnsi="Century Gothic"/>
              </w:rPr>
              <w:t>autres camarades,</w:t>
            </w:r>
          </w:p>
          <w:p w:rsidR="00AA1F65" w:rsidRPr="00595618" w:rsidRDefault="00351059" w:rsidP="00595618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95618">
              <w:rPr>
                <w:rFonts w:ascii="Century Gothic" w:hAnsi="Century Gothic"/>
              </w:rPr>
              <w:t>du personnel du collège</w:t>
            </w:r>
            <w:r w:rsidR="002F3FE3" w:rsidRPr="00595618">
              <w:rPr>
                <w:rFonts w:ascii="Century Gothic" w:hAnsi="Century Gothic"/>
              </w:rPr>
              <w:t xml:space="preserve"> </w:t>
            </w:r>
          </w:p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775AED" w:rsidRPr="00C46264" w:rsidRDefault="00775AED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2F3FE3" w:rsidRDefault="002F3FE3" w:rsidP="0069060C">
            <w:pPr>
              <w:rPr>
                <w:rFonts w:ascii="Century Gothic" w:hAnsi="Century Gothic"/>
              </w:rPr>
            </w:pPr>
          </w:p>
          <w:p w:rsidR="005F4280" w:rsidRDefault="005F4280" w:rsidP="0069060C">
            <w:pPr>
              <w:rPr>
                <w:rFonts w:ascii="Century Gothic" w:hAnsi="Century Gothic"/>
              </w:rPr>
            </w:pPr>
          </w:p>
          <w:p w:rsidR="005F4280" w:rsidRDefault="005F4280" w:rsidP="0069060C">
            <w:pPr>
              <w:rPr>
                <w:rFonts w:ascii="Century Gothic" w:hAnsi="Century Gothic"/>
              </w:rPr>
            </w:pPr>
          </w:p>
          <w:p w:rsidR="005F4280" w:rsidRDefault="005F4280" w:rsidP="0069060C">
            <w:pPr>
              <w:rPr>
                <w:rFonts w:ascii="Century Gothic" w:hAnsi="Century Gothic"/>
              </w:rPr>
            </w:pPr>
          </w:p>
          <w:p w:rsidR="005F4280" w:rsidRDefault="005F4280" w:rsidP="0069060C">
            <w:pPr>
              <w:rPr>
                <w:rFonts w:ascii="Century Gothic" w:hAnsi="Century Gothic"/>
              </w:rPr>
            </w:pPr>
          </w:p>
          <w:p w:rsidR="008C3B78" w:rsidRPr="00A63F0C" w:rsidRDefault="008C3B78" w:rsidP="008C3B78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63F0C">
              <w:rPr>
                <w:rFonts w:ascii="Century Gothic" w:hAnsi="Century Gothic"/>
              </w:rPr>
              <w:t>Enregistrement et écoute des différentes prestations</w:t>
            </w:r>
          </w:p>
          <w:p w:rsidR="002F3FE3" w:rsidRDefault="002F3FE3" w:rsidP="0069060C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2F3FE3" w:rsidRDefault="002F3FE3" w:rsidP="002F3FE3">
            <w:pPr>
              <w:rPr>
                <w:rFonts w:ascii="Century Gothic" w:hAnsi="Century Gothic"/>
              </w:rPr>
            </w:pPr>
          </w:p>
          <w:p w:rsidR="00911FF4" w:rsidRDefault="00911FF4" w:rsidP="002F3FE3">
            <w:pPr>
              <w:rPr>
                <w:rFonts w:ascii="Century Gothic" w:hAnsi="Century Gothic"/>
              </w:rPr>
            </w:pPr>
          </w:p>
          <w:p w:rsidR="00911FF4" w:rsidRDefault="00911FF4" w:rsidP="002F3FE3">
            <w:pPr>
              <w:rPr>
                <w:rFonts w:ascii="Century Gothic" w:hAnsi="Century Gothic"/>
              </w:rPr>
            </w:pPr>
          </w:p>
          <w:p w:rsidR="00C751F9" w:rsidRDefault="00C751F9" w:rsidP="002F3FE3">
            <w:pPr>
              <w:rPr>
                <w:rFonts w:ascii="Century Gothic" w:hAnsi="Century Gothic"/>
              </w:rPr>
            </w:pPr>
          </w:p>
          <w:p w:rsidR="00A63F0C" w:rsidRDefault="00A63F0C" w:rsidP="002F3FE3">
            <w:pPr>
              <w:rPr>
                <w:rFonts w:ascii="Century Gothic" w:hAnsi="Century Gothic"/>
              </w:rPr>
            </w:pPr>
          </w:p>
          <w:p w:rsidR="00A63F0C" w:rsidRDefault="00A63F0C" w:rsidP="002F3FE3">
            <w:pPr>
              <w:rPr>
                <w:rFonts w:ascii="Century Gothic" w:hAnsi="Century Gothic"/>
              </w:rPr>
            </w:pPr>
          </w:p>
          <w:p w:rsidR="00A63F0C" w:rsidRDefault="00A63F0C" w:rsidP="002F3FE3">
            <w:pPr>
              <w:rPr>
                <w:rFonts w:ascii="Century Gothic" w:hAnsi="Century Gothic"/>
              </w:rPr>
            </w:pPr>
          </w:p>
          <w:p w:rsidR="00C751F9" w:rsidRDefault="00C751F9" w:rsidP="002F3FE3">
            <w:pPr>
              <w:rPr>
                <w:rFonts w:ascii="Century Gothic" w:hAnsi="Century Gothic"/>
              </w:rPr>
            </w:pPr>
          </w:p>
          <w:p w:rsidR="00C751F9" w:rsidRDefault="00C751F9" w:rsidP="002F3FE3">
            <w:pPr>
              <w:rPr>
                <w:rFonts w:ascii="Century Gothic" w:hAnsi="Century Gothic"/>
              </w:rPr>
            </w:pPr>
          </w:p>
          <w:p w:rsidR="00775AED" w:rsidRPr="0065292C" w:rsidRDefault="002F3FE3" w:rsidP="0065292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Schématisation de la démarche cognitive</w:t>
            </w:r>
          </w:p>
          <w:p w:rsidR="00775AED" w:rsidRPr="00DB6852" w:rsidRDefault="002F3FE3" w:rsidP="00DB685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Explicitation</w:t>
            </w:r>
          </w:p>
          <w:p w:rsidR="00911FF4" w:rsidRDefault="008C3B78" w:rsidP="002F3FE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Préparation des</w:t>
            </w:r>
            <w:r w:rsidR="00911FF4">
              <w:rPr>
                <w:rFonts w:ascii="Century Gothic" w:hAnsi="Century Gothic"/>
              </w:rPr>
              <w:t xml:space="preserve"> séquences dans la </w:t>
            </w:r>
            <w:r w:rsidR="00911FF4">
              <w:rPr>
                <w:rFonts w:ascii="Century Gothic" w:hAnsi="Century Gothic"/>
              </w:rPr>
              <w:lastRenderedPageBreak/>
              <w:t>classe de référence.</w:t>
            </w:r>
          </w:p>
          <w:p w:rsidR="00AA1F65" w:rsidRPr="006B6C68" w:rsidRDefault="00AA1F65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B20A82" w:rsidRPr="00B20A82" w:rsidRDefault="00B20A82" w:rsidP="00B20A8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Faire une demande auprès d’un commerçant</w:t>
            </w:r>
          </w:p>
        </w:tc>
      </w:tr>
      <w:tr w:rsidR="00AA1F65" w:rsidRPr="00704DD7" w:rsidTr="00967D27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6DDE8" w:themeFill="accent5" w:themeFillTint="66"/>
          </w:tcPr>
          <w:p w:rsidR="00AA1F65" w:rsidRPr="00704DD7" w:rsidRDefault="00AA1F65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A1F65" w:rsidRPr="002D2A79" w:rsidRDefault="0075039E" w:rsidP="0069060C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2D2A79">
              <w:rPr>
                <w:rFonts w:ascii="Century Gothic" w:hAnsi="Century Gothic"/>
                <w:b/>
              </w:rPr>
              <w:t>Niveau 3</w:t>
            </w:r>
          </w:p>
          <w:p w:rsidR="00AA1F65" w:rsidRPr="00704DD7" w:rsidRDefault="00AA1F65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A1F65" w:rsidRPr="006B6C68" w:rsidTr="0069060C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235F56" w:rsidRPr="00DF20C4" w:rsidRDefault="00235F56" w:rsidP="00235F56">
            <w:pPr>
              <w:rPr>
                <w:rFonts w:ascii="Century Gothic" w:hAnsi="Century Gothic"/>
                <w:b/>
              </w:rPr>
            </w:pPr>
            <w:r w:rsidRPr="00DF20C4">
              <w:rPr>
                <w:rFonts w:ascii="Century Gothic" w:hAnsi="Century Gothic"/>
                <w:b/>
              </w:rPr>
              <w:t>Apprendre à questionner :</w:t>
            </w:r>
          </w:p>
          <w:p w:rsidR="00235F56" w:rsidRDefault="00235F56" w:rsidP="00235F56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Questionner </w:t>
            </w:r>
          </w:p>
          <w:p w:rsidR="00235F56" w:rsidRDefault="00D079B0" w:rsidP="00D079B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obtenir des informations</w:t>
            </w:r>
          </w:p>
          <w:p w:rsidR="00D079B0" w:rsidRDefault="00D079B0" w:rsidP="00D079B0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comprendre</w:t>
            </w:r>
          </w:p>
          <w:p w:rsidR="00D079B0" w:rsidRPr="00D079B0" w:rsidRDefault="00D079B0" w:rsidP="00D079B0">
            <w:pPr>
              <w:pStyle w:val="Paragraphedeliste"/>
              <w:rPr>
                <w:rFonts w:ascii="Century Gothic" w:hAnsi="Century Gothic"/>
              </w:rPr>
            </w:pPr>
          </w:p>
          <w:p w:rsidR="008C3B78" w:rsidRPr="007E0505" w:rsidRDefault="008C3B78" w:rsidP="008C3B78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Faire des inférences (niveau 2)</w:t>
            </w:r>
          </w:p>
          <w:p w:rsidR="00C351DA" w:rsidRDefault="00C351DA" w:rsidP="00235F56">
            <w:pPr>
              <w:rPr>
                <w:rFonts w:ascii="Century Gothic" w:hAnsi="Century Gothic"/>
              </w:rPr>
            </w:pPr>
          </w:p>
          <w:p w:rsidR="00235F56" w:rsidRDefault="00235F56" w:rsidP="00235F56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02C1F">
              <w:rPr>
                <w:rFonts w:ascii="Century Gothic" w:hAnsi="Century Gothic"/>
              </w:rPr>
              <w:t>Adapter sa posture</w:t>
            </w: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A63F0C" w:rsidRDefault="00235F56" w:rsidP="00235F56">
            <w:pPr>
              <w:rPr>
                <w:rFonts w:ascii="Century Gothic" w:hAnsi="Century Gothic"/>
                <w:b/>
              </w:rPr>
            </w:pPr>
            <w:r w:rsidRPr="00CE2E7D">
              <w:rPr>
                <w:rFonts w:ascii="Century Gothic" w:hAnsi="Century Gothic"/>
                <w:b/>
              </w:rPr>
              <w:t>Apprendre à répondre à une question :</w:t>
            </w:r>
          </w:p>
          <w:p w:rsidR="00D079B0" w:rsidRPr="00D079B0" w:rsidRDefault="00235F56" w:rsidP="00D079B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A5F8A">
              <w:rPr>
                <w:rFonts w:ascii="Century Gothic" w:hAnsi="Century Gothic"/>
              </w:rPr>
              <w:t xml:space="preserve">Répondre à une question </w:t>
            </w:r>
            <w:r w:rsidR="00D079B0">
              <w:rPr>
                <w:rFonts w:ascii="Century Gothic" w:hAnsi="Century Gothic"/>
              </w:rPr>
              <w:t>(identifier les mots clés de la question, faire des liens avec ses connaissances)</w:t>
            </w:r>
          </w:p>
          <w:p w:rsidR="00A63F0C" w:rsidRPr="00662D3F" w:rsidRDefault="00A63F0C" w:rsidP="00662D3F">
            <w:pPr>
              <w:rPr>
                <w:rFonts w:ascii="Century Gothic" w:hAnsi="Century Gothic"/>
              </w:rPr>
            </w:pPr>
          </w:p>
          <w:p w:rsidR="00DF2AC2" w:rsidRPr="005F4280" w:rsidRDefault="00235F56" w:rsidP="000036EF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0036EF">
              <w:rPr>
                <w:rFonts w:ascii="Century Gothic" w:hAnsi="Century Gothic"/>
              </w:rPr>
              <w:t>épondre</w:t>
            </w:r>
            <w:r>
              <w:rPr>
                <w:rFonts w:ascii="Century Gothic" w:hAnsi="Century Gothic"/>
              </w:rPr>
              <w:t xml:space="preserve"> par une p</w:t>
            </w:r>
            <w:r w:rsidR="000036EF">
              <w:rPr>
                <w:rFonts w:ascii="Century Gothic" w:hAnsi="Century Gothic"/>
              </w:rPr>
              <w:t>hrase complexe</w:t>
            </w:r>
            <w:r>
              <w:rPr>
                <w:rFonts w:ascii="Century Gothic" w:hAnsi="Century Gothic"/>
              </w:rPr>
              <w:t xml:space="preserve"> et mobiliser ses connaissances</w:t>
            </w:r>
          </w:p>
        </w:tc>
        <w:tc>
          <w:tcPr>
            <w:tcW w:w="3261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C351DA" w:rsidRDefault="00C351DA" w:rsidP="0069060C">
            <w:pPr>
              <w:rPr>
                <w:rFonts w:ascii="Century Gothic" w:hAnsi="Century Gothic"/>
              </w:rPr>
            </w:pPr>
          </w:p>
          <w:p w:rsidR="00235F56" w:rsidRDefault="00235F56" w:rsidP="00235F56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Questionner </w:t>
            </w:r>
            <w:r w:rsidR="00C351DA">
              <w:rPr>
                <w:rFonts w:ascii="Century Gothic" w:hAnsi="Century Gothic"/>
              </w:rPr>
              <w:t>un adulte que je ne connais pas</w:t>
            </w: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D079B0" w:rsidRPr="00A63F0C" w:rsidRDefault="00D079B0" w:rsidP="00D079B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63F0C">
              <w:rPr>
                <w:rFonts w:ascii="Century Gothic" w:hAnsi="Century Gothic"/>
              </w:rPr>
              <w:t>Jeux de rôle avec ou sans l’utilisation du téléphone</w:t>
            </w: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235F56" w:rsidRPr="0065292C" w:rsidRDefault="00D079B0" w:rsidP="0065292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65292C">
              <w:rPr>
                <w:rFonts w:ascii="Century Gothic" w:hAnsi="Century Gothic"/>
              </w:rPr>
              <w:t>Jeux de rôle ou mise en situation à l’extérieur</w:t>
            </w: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A63F0C" w:rsidRPr="00D079B0" w:rsidRDefault="00A63F0C" w:rsidP="00D079B0">
            <w:pPr>
              <w:rPr>
                <w:rFonts w:ascii="Century Gothic" w:hAnsi="Century Gothic"/>
              </w:rPr>
            </w:pPr>
          </w:p>
          <w:p w:rsidR="00A63F0C" w:rsidRPr="00A63F0C" w:rsidRDefault="00A63F0C" w:rsidP="00A63F0C">
            <w:pPr>
              <w:rPr>
                <w:rFonts w:ascii="Century Gothic" w:hAnsi="Century Gothic"/>
              </w:rPr>
            </w:pPr>
          </w:p>
          <w:p w:rsidR="00235F56" w:rsidRPr="00C9276B" w:rsidRDefault="00C9276B" w:rsidP="00C9276B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Répondre à la question d’un adulte que je ne connais pas</w:t>
            </w:r>
          </w:p>
          <w:p w:rsidR="00AA1F65" w:rsidRDefault="00AA1F65" w:rsidP="00235F56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AA1F65" w:rsidRDefault="00AA1F65" w:rsidP="0069060C">
            <w:pPr>
              <w:rPr>
                <w:rFonts w:ascii="Century Gothic" w:hAnsi="Century Gothic"/>
                <w:vertAlign w:val="superscript"/>
              </w:rPr>
            </w:pPr>
          </w:p>
          <w:p w:rsidR="00235F56" w:rsidRDefault="00235F56" w:rsidP="0069060C">
            <w:pPr>
              <w:rPr>
                <w:rFonts w:ascii="Century Gothic" w:hAnsi="Century Gothic"/>
                <w:vertAlign w:val="superscript"/>
              </w:rPr>
            </w:pPr>
          </w:p>
          <w:p w:rsidR="0065292C" w:rsidRPr="00A63F0C" w:rsidRDefault="0065292C" w:rsidP="0065292C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d’un mémo (formule de politesse, amorces de questions, posture…)</w:t>
            </w:r>
          </w:p>
          <w:p w:rsidR="00235F56" w:rsidRPr="0065292C" w:rsidRDefault="00235F56" w:rsidP="0065292C">
            <w:pPr>
              <w:rPr>
                <w:rFonts w:ascii="Century Gothic" w:hAnsi="Century Gothic"/>
                <w:vertAlign w:val="superscript"/>
              </w:rPr>
            </w:pPr>
          </w:p>
          <w:p w:rsidR="00235F56" w:rsidRPr="0065292C" w:rsidRDefault="00235F56" w:rsidP="0065292C">
            <w:pPr>
              <w:rPr>
                <w:rFonts w:ascii="Century Gothic" w:hAnsi="Century Gothic"/>
              </w:rPr>
            </w:pPr>
          </w:p>
          <w:p w:rsidR="005F4280" w:rsidRDefault="005F4280" w:rsidP="005F428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63F0C">
              <w:rPr>
                <w:rFonts w:ascii="Century Gothic" w:hAnsi="Century Gothic"/>
              </w:rPr>
              <w:t>Enregistrement et écoute des différentes prestations</w:t>
            </w:r>
          </w:p>
          <w:p w:rsidR="00A63F0C" w:rsidRPr="00A63F0C" w:rsidRDefault="00A63F0C" w:rsidP="00A63F0C">
            <w:pPr>
              <w:pStyle w:val="Paragraphedeliste"/>
              <w:rPr>
                <w:rFonts w:ascii="Century Gothic" w:hAnsi="Century Gothic"/>
              </w:rPr>
            </w:pPr>
          </w:p>
          <w:p w:rsidR="00235F56" w:rsidRDefault="00235F56" w:rsidP="00235F56">
            <w:pPr>
              <w:rPr>
                <w:rFonts w:ascii="Century Gothic" w:hAnsi="Century Gothic"/>
              </w:rPr>
            </w:pPr>
          </w:p>
          <w:p w:rsidR="00D079B0" w:rsidRDefault="00D079B0" w:rsidP="00235F56">
            <w:pPr>
              <w:rPr>
                <w:rFonts w:ascii="Century Gothic" w:hAnsi="Century Gothic"/>
              </w:rPr>
            </w:pPr>
          </w:p>
          <w:p w:rsidR="00D079B0" w:rsidRDefault="00D079B0" w:rsidP="00235F56">
            <w:pPr>
              <w:rPr>
                <w:rFonts w:ascii="Century Gothic" w:hAnsi="Century Gothic"/>
              </w:rPr>
            </w:pPr>
          </w:p>
          <w:p w:rsidR="00A63F0C" w:rsidRPr="00DB6852" w:rsidRDefault="00235F56" w:rsidP="00DB685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Schématisation de la démarche cognitive</w:t>
            </w:r>
          </w:p>
          <w:p w:rsidR="00A63F0C" w:rsidRPr="00DB6852" w:rsidRDefault="00235F56" w:rsidP="00A63F0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Explicitation</w:t>
            </w:r>
          </w:p>
          <w:p w:rsidR="00AA1F65" w:rsidRPr="00B57F8F" w:rsidRDefault="00B57F8F" w:rsidP="00B57F8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Mise en place d’une évaluation orale dans une discipline</w:t>
            </w:r>
          </w:p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AA1F65" w:rsidRPr="00B20A82" w:rsidRDefault="00B20A82" w:rsidP="00B20A8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Demander son chemin à une personne</w:t>
            </w:r>
          </w:p>
        </w:tc>
      </w:tr>
      <w:tr w:rsidR="00AA1F65" w:rsidRPr="006B6C68" w:rsidTr="00967D27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6DDE8" w:themeFill="accent5" w:themeFillTint="66"/>
          </w:tcPr>
          <w:p w:rsidR="00812824" w:rsidRDefault="00812824" w:rsidP="0069060C">
            <w:pPr>
              <w:jc w:val="center"/>
              <w:rPr>
                <w:rFonts w:ascii="Century Gothic" w:hAnsi="Century Gothic"/>
              </w:rPr>
            </w:pPr>
          </w:p>
          <w:p w:rsidR="00AA1F65" w:rsidRPr="002D2A79" w:rsidRDefault="0075039E" w:rsidP="0069060C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2D2A79">
              <w:rPr>
                <w:rFonts w:ascii="Century Gothic" w:hAnsi="Century Gothic"/>
                <w:b/>
              </w:rPr>
              <w:t>Niveau 4</w:t>
            </w:r>
          </w:p>
          <w:p w:rsidR="00812824" w:rsidRPr="006B6C68" w:rsidRDefault="00812824" w:rsidP="0069060C">
            <w:pPr>
              <w:jc w:val="center"/>
              <w:rPr>
                <w:rFonts w:ascii="Century Gothic" w:hAnsi="Century Gothic"/>
              </w:rPr>
            </w:pPr>
          </w:p>
        </w:tc>
      </w:tr>
      <w:tr w:rsidR="00AA1F65" w:rsidRPr="006B6C68" w:rsidTr="0069060C">
        <w:tc>
          <w:tcPr>
            <w:tcW w:w="3260" w:type="dxa"/>
            <w:vMerge/>
          </w:tcPr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55225A" w:rsidRPr="00DF20C4" w:rsidRDefault="0055225A" w:rsidP="0055225A">
            <w:pPr>
              <w:rPr>
                <w:rFonts w:ascii="Century Gothic" w:hAnsi="Century Gothic"/>
                <w:b/>
              </w:rPr>
            </w:pPr>
            <w:r w:rsidRPr="00DF20C4">
              <w:rPr>
                <w:rFonts w:ascii="Century Gothic" w:hAnsi="Century Gothic"/>
                <w:b/>
              </w:rPr>
              <w:t>Apprendre à questionner :</w:t>
            </w:r>
          </w:p>
          <w:p w:rsidR="0055225A" w:rsidRDefault="0055225A" w:rsidP="00DB6852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Questionner</w:t>
            </w:r>
          </w:p>
          <w:p w:rsidR="0055225A" w:rsidRDefault="00D079B0" w:rsidP="000B7831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obtenir des informations et rebondir</w:t>
            </w:r>
          </w:p>
          <w:p w:rsidR="00D079B0" w:rsidRPr="00D079B0" w:rsidRDefault="00D079B0" w:rsidP="000B7831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 comprendre</w:t>
            </w: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0519E" w:rsidRDefault="0050519E" w:rsidP="0055225A">
            <w:pPr>
              <w:rPr>
                <w:rFonts w:ascii="Century Gothic" w:hAnsi="Century Gothic"/>
              </w:rPr>
            </w:pPr>
          </w:p>
          <w:p w:rsidR="0050519E" w:rsidRDefault="0050519E" w:rsidP="0055225A">
            <w:pPr>
              <w:rPr>
                <w:rFonts w:ascii="Century Gothic" w:hAnsi="Century Gothic"/>
              </w:rPr>
            </w:pPr>
          </w:p>
          <w:p w:rsidR="0050519E" w:rsidRDefault="0050519E" w:rsidP="0055225A">
            <w:pPr>
              <w:rPr>
                <w:rFonts w:ascii="Century Gothic" w:hAnsi="Century Gothic"/>
              </w:rPr>
            </w:pPr>
          </w:p>
          <w:p w:rsidR="0050519E" w:rsidRDefault="0050519E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DE72E4" w:rsidRDefault="00DE72E4" w:rsidP="0055225A">
            <w:pPr>
              <w:rPr>
                <w:rFonts w:ascii="Century Gothic" w:hAnsi="Century Gothic"/>
              </w:rPr>
            </w:pPr>
          </w:p>
          <w:p w:rsidR="0055225A" w:rsidRDefault="0055225A" w:rsidP="00DB6852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E02C1F">
              <w:rPr>
                <w:rFonts w:ascii="Century Gothic" w:hAnsi="Century Gothic"/>
              </w:rPr>
              <w:t>Adapter sa posture</w:t>
            </w:r>
          </w:p>
          <w:p w:rsidR="00D079B0" w:rsidRPr="004F6779" w:rsidRDefault="00D079B0" w:rsidP="00DB6852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Par rapport à un patron</w:t>
            </w:r>
          </w:p>
          <w:p w:rsidR="00DB6852" w:rsidRDefault="00DB6852" w:rsidP="0055225A">
            <w:pPr>
              <w:rPr>
                <w:rFonts w:ascii="Century Gothic" w:hAnsi="Century Gothic"/>
                <w:b/>
              </w:rPr>
            </w:pPr>
          </w:p>
          <w:p w:rsidR="00DB6852" w:rsidRDefault="00DB6852" w:rsidP="0055225A">
            <w:pPr>
              <w:rPr>
                <w:rFonts w:ascii="Century Gothic" w:hAnsi="Century Gothic"/>
                <w:b/>
              </w:rPr>
            </w:pPr>
          </w:p>
          <w:p w:rsidR="00DB6852" w:rsidRDefault="00DB6852" w:rsidP="0055225A">
            <w:pPr>
              <w:rPr>
                <w:rFonts w:ascii="Century Gothic" w:hAnsi="Century Gothic"/>
                <w:b/>
              </w:rPr>
            </w:pPr>
          </w:p>
          <w:p w:rsidR="00DB6852" w:rsidRDefault="00DB6852" w:rsidP="0055225A">
            <w:pPr>
              <w:rPr>
                <w:rFonts w:ascii="Century Gothic" w:hAnsi="Century Gothic"/>
                <w:b/>
              </w:rPr>
            </w:pPr>
          </w:p>
          <w:p w:rsidR="005F4280" w:rsidRDefault="005F4280" w:rsidP="0055225A">
            <w:pPr>
              <w:rPr>
                <w:rFonts w:ascii="Century Gothic" w:hAnsi="Century Gothic"/>
                <w:b/>
              </w:rPr>
            </w:pPr>
          </w:p>
          <w:p w:rsidR="0055225A" w:rsidRDefault="0055225A" w:rsidP="0055225A">
            <w:pPr>
              <w:rPr>
                <w:rFonts w:ascii="Century Gothic" w:hAnsi="Century Gothic"/>
                <w:b/>
              </w:rPr>
            </w:pPr>
            <w:r w:rsidRPr="00CE2E7D">
              <w:rPr>
                <w:rFonts w:ascii="Century Gothic" w:hAnsi="Century Gothic"/>
                <w:b/>
              </w:rPr>
              <w:t>Apprendre à répondre à une question :</w:t>
            </w:r>
          </w:p>
          <w:p w:rsidR="0055225A" w:rsidRDefault="0055225A" w:rsidP="00DB6852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Répondre par une </w:t>
            </w:r>
            <w:r>
              <w:rPr>
                <w:rFonts w:ascii="Century Gothic" w:hAnsi="Century Gothic"/>
              </w:rPr>
              <w:lastRenderedPageBreak/>
              <w:t xml:space="preserve">phrase complexe </w:t>
            </w:r>
            <w:r w:rsidR="00BF2437">
              <w:rPr>
                <w:rFonts w:ascii="Century Gothic" w:hAnsi="Century Gothic"/>
              </w:rPr>
              <w:t>en argumentant si besoin</w:t>
            </w:r>
          </w:p>
          <w:p w:rsidR="00DB6852" w:rsidRPr="00DB6852" w:rsidRDefault="00DB6852" w:rsidP="00DB6852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(identifier les mots clés de la question, f</w:t>
            </w:r>
            <w:r w:rsidRPr="00DB6852">
              <w:rPr>
                <w:rFonts w:ascii="Century Gothic" w:hAnsi="Century Gothic"/>
              </w:rPr>
              <w:t>aire des liens avec ses connaissances</w:t>
            </w:r>
            <w:r>
              <w:rPr>
                <w:rFonts w:ascii="Century Gothic" w:hAnsi="Century Gothic"/>
              </w:rPr>
              <w:t>)</w:t>
            </w:r>
          </w:p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50519E" w:rsidRDefault="0050519E" w:rsidP="0069060C">
            <w:pPr>
              <w:rPr>
                <w:rFonts w:ascii="Century Gothic" w:hAnsi="Century Gothic"/>
              </w:rPr>
            </w:pPr>
          </w:p>
          <w:p w:rsidR="0055225A" w:rsidRDefault="0055225A" w:rsidP="0050519E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Questionner un adulte que je ne connais pas</w:t>
            </w:r>
            <w:r w:rsidR="0050519E">
              <w:rPr>
                <w:rFonts w:ascii="Century Gothic" w:hAnsi="Century Gothic"/>
              </w:rPr>
              <w:t xml:space="preserve"> dans le milieu professionnel</w:t>
            </w: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0519E" w:rsidRPr="000036EF" w:rsidRDefault="0050519E" w:rsidP="0050519E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Anticiper les problématiques que je pourrais rencontrer dans les situations professionnelles</w:t>
            </w:r>
          </w:p>
          <w:p w:rsidR="00D079B0" w:rsidRDefault="00D079B0" w:rsidP="00D079B0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(Types de problématiques :</w:t>
            </w:r>
          </w:p>
          <w:p w:rsidR="00D079B0" w:rsidRDefault="00D079B0" w:rsidP="00D079B0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J’ai fini mon activité, qu’est-ce que je fais ?</w:t>
            </w:r>
          </w:p>
          <w:p w:rsidR="00D079B0" w:rsidRPr="0050519E" w:rsidRDefault="00D079B0" w:rsidP="00D079B0">
            <w:pPr>
              <w:pStyle w:val="Paragraphedeliste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machine est en panne….)</w:t>
            </w:r>
          </w:p>
          <w:p w:rsidR="0050519E" w:rsidRDefault="0050519E" w:rsidP="0050519E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DB6852" w:rsidRPr="0050519E" w:rsidRDefault="00DB6852" w:rsidP="00DB6852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0519E">
              <w:rPr>
                <w:rFonts w:ascii="Century Gothic" w:hAnsi="Century Gothic"/>
              </w:rPr>
              <w:t>Jeux de rôle avec ou sans l’utilisation du téléphone</w:t>
            </w:r>
          </w:p>
          <w:p w:rsidR="00DB6852" w:rsidRDefault="00DB6852" w:rsidP="00DB6852">
            <w:pPr>
              <w:rPr>
                <w:rFonts w:ascii="Century Gothic" w:hAnsi="Century Gothic"/>
                <w:vertAlign w:val="superscript"/>
              </w:rPr>
            </w:pPr>
          </w:p>
          <w:p w:rsidR="00DB6852" w:rsidRPr="0050519E" w:rsidRDefault="00DB6852" w:rsidP="00DB6852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0519E">
              <w:rPr>
                <w:rFonts w:ascii="Century Gothic" w:hAnsi="Century Gothic"/>
              </w:rPr>
              <w:t>Jeux de rôle ou mise en situation à l’extérieur</w:t>
            </w: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DE72E4" w:rsidRDefault="00DE72E4" w:rsidP="0055225A">
            <w:pPr>
              <w:rPr>
                <w:rFonts w:ascii="Century Gothic" w:hAnsi="Century Gothic"/>
              </w:rPr>
            </w:pPr>
          </w:p>
          <w:p w:rsidR="00DE72E4" w:rsidRDefault="00DE72E4" w:rsidP="0055225A">
            <w:pPr>
              <w:rPr>
                <w:rFonts w:ascii="Century Gothic" w:hAnsi="Century Gothic"/>
              </w:rPr>
            </w:pPr>
          </w:p>
          <w:p w:rsidR="00967D27" w:rsidRDefault="0055225A" w:rsidP="00967D27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Répondre à la question d’un adulte que je ne connais pas</w:t>
            </w:r>
          </w:p>
        </w:tc>
        <w:tc>
          <w:tcPr>
            <w:tcW w:w="3260" w:type="dxa"/>
          </w:tcPr>
          <w:p w:rsidR="00AA1F65" w:rsidRDefault="00AA1F65" w:rsidP="0069060C">
            <w:pPr>
              <w:rPr>
                <w:rFonts w:ascii="Century Gothic" w:hAnsi="Century Gothic"/>
                <w:vertAlign w:val="superscript"/>
              </w:rPr>
            </w:pPr>
          </w:p>
          <w:p w:rsidR="0050519E" w:rsidRDefault="0050519E" w:rsidP="0069060C">
            <w:pPr>
              <w:rPr>
                <w:rFonts w:ascii="Century Gothic" w:hAnsi="Century Gothic"/>
                <w:vertAlign w:val="superscript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5F4280" w:rsidRDefault="005F4280" w:rsidP="005F4280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63F0C">
              <w:rPr>
                <w:rFonts w:ascii="Century Gothic" w:hAnsi="Century Gothic"/>
              </w:rPr>
              <w:t>Enregistrement et écoute des différentes prestations</w:t>
            </w:r>
          </w:p>
          <w:p w:rsidR="0055225A" w:rsidRDefault="0055225A" w:rsidP="0055225A">
            <w:pPr>
              <w:rPr>
                <w:rFonts w:ascii="Century Gothic" w:hAnsi="Century Gothic"/>
              </w:rPr>
            </w:pPr>
          </w:p>
          <w:p w:rsidR="00BF2437" w:rsidRDefault="00BF2437" w:rsidP="0055225A">
            <w:pPr>
              <w:rPr>
                <w:rFonts w:ascii="Century Gothic" w:hAnsi="Century Gothic"/>
              </w:rPr>
            </w:pPr>
          </w:p>
          <w:p w:rsidR="0055225A" w:rsidRDefault="0055225A" w:rsidP="0055225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Schématisation de la démarche cognitive</w:t>
            </w:r>
          </w:p>
          <w:p w:rsidR="0055225A" w:rsidRDefault="0055225A" w:rsidP="0055225A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Explicitation</w:t>
            </w:r>
          </w:p>
          <w:p w:rsidR="00DB6852" w:rsidRPr="00DB6852" w:rsidRDefault="0055225A" w:rsidP="00DB685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Mise en place d’une évaluation orale dans une discipline</w:t>
            </w:r>
          </w:p>
          <w:p w:rsidR="00AA1F65" w:rsidRPr="006B6C68" w:rsidRDefault="00AA1F65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AA1F65" w:rsidRDefault="00AA1F65" w:rsidP="0069060C">
            <w:pPr>
              <w:rPr>
                <w:rFonts w:ascii="Century Gothic" w:hAnsi="Century Gothic"/>
              </w:rPr>
            </w:pPr>
          </w:p>
          <w:p w:rsidR="00AA1F65" w:rsidRPr="00882922" w:rsidRDefault="00882922" w:rsidP="0088292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Demander des renseignements au tuteur pour préparer le stage</w:t>
            </w:r>
          </w:p>
        </w:tc>
      </w:tr>
    </w:tbl>
    <w:p w:rsidR="00AA1F65" w:rsidRDefault="00AA1F65"/>
    <w:sectPr w:rsidR="00AA1F65" w:rsidSect="00AA1F6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D5" w:rsidRDefault="009164D5" w:rsidP="00967D27">
      <w:pPr>
        <w:spacing w:after="0" w:line="240" w:lineRule="auto"/>
      </w:pPr>
      <w:r>
        <w:separator/>
      </w:r>
    </w:p>
  </w:endnote>
  <w:endnote w:type="continuationSeparator" w:id="0">
    <w:p w:rsidR="009164D5" w:rsidRDefault="009164D5" w:rsidP="0096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25" w:rsidRDefault="00382D2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Groupe de travail ULIS – Cergy ASH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96F7A">
      <w:fldChar w:fldCharType="begin"/>
    </w:r>
    <w:r w:rsidR="00696F7A">
      <w:instrText xml:space="preserve"> PAGE   \* MERGEFORMAT </w:instrText>
    </w:r>
    <w:r w:rsidR="00696F7A">
      <w:fldChar w:fldCharType="separate"/>
    </w:r>
    <w:r w:rsidR="00C13957" w:rsidRPr="00C13957">
      <w:rPr>
        <w:rFonts w:asciiTheme="majorHAnsi" w:hAnsiTheme="majorHAnsi"/>
        <w:noProof/>
      </w:rPr>
      <w:t>1</w:t>
    </w:r>
    <w:r w:rsidR="00696F7A">
      <w:rPr>
        <w:rFonts w:asciiTheme="majorHAnsi" w:hAnsiTheme="majorHAnsi"/>
        <w:noProof/>
      </w:rPr>
      <w:fldChar w:fldCharType="end"/>
    </w:r>
  </w:p>
  <w:p w:rsidR="00967D27" w:rsidRDefault="00967D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D5" w:rsidRDefault="009164D5" w:rsidP="00967D27">
      <w:pPr>
        <w:spacing w:after="0" w:line="240" w:lineRule="auto"/>
      </w:pPr>
      <w:r>
        <w:separator/>
      </w:r>
    </w:p>
  </w:footnote>
  <w:footnote w:type="continuationSeparator" w:id="0">
    <w:p w:rsidR="009164D5" w:rsidRDefault="009164D5" w:rsidP="0096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58B"/>
    <w:multiLevelType w:val="hybridMultilevel"/>
    <w:tmpl w:val="40FEA0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56981"/>
    <w:multiLevelType w:val="hybridMultilevel"/>
    <w:tmpl w:val="CC184092"/>
    <w:lvl w:ilvl="0" w:tplc="722803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65B"/>
    <w:multiLevelType w:val="hybridMultilevel"/>
    <w:tmpl w:val="4596F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54218"/>
    <w:multiLevelType w:val="hybridMultilevel"/>
    <w:tmpl w:val="C68C6A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C705D"/>
    <w:multiLevelType w:val="hybridMultilevel"/>
    <w:tmpl w:val="FA70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E4A83"/>
    <w:multiLevelType w:val="hybridMultilevel"/>
    <w:tmpl w:val="77EE7E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56151"/>
    <w:multiLevelType w:val="hybridMultilevel"/>
    <w:tmpl w:val="381E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0482E"/>
    <w:multiLevelType w:val="hybridMultilevel"/>
    <w:tmpl w:val="0FA456EA"/>
    <w:lvl w:ilvl="0" w:tplc="23D28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C53E5"/>
    <w:multiLevelType w:val="hybridMultilevel"/>
    <w:tmpl w:val="5DC000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6D7832"/>
    <w:multiLevelType w:val="hybridMultilevel"/>
    <w:tmpl w:val="F014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35130"/>
    <w:multiLevelType w:val="hybridMultilevel"/>
    <w:tmpl w:val="B4CA56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275966"/>
    <w:multiLevelType w:val="hybridMultilevel"/>
    <w:tmpl w:val="224E8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593D1E"/>
    <w:multiLevelType w:val="hybridMultilevel"/>
    <w:tmpl w:val="B53EA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8F2306"/>
    <w:multiLevelType w:val="hybridMultilevel"/>
    <w:tmpl w:val="A55A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5"/>
    <w:rsid w:val="000036EF"/>
    <w:rsid w:val="0000652D"/>
    <w:rsid w:val="000A7760"/>
    <w:rsid w:val="000B7831"/>
    <w:rsid w:val="00141538"/>
    <w:rsid w:val="00160360"/>
    <w:rsid w:val="001D634A"/>
    <w:rsid w:val="001E296A"/>
    <w:rsid w:val="00235F56"/>
    <w:rsid w:val="002B1B8F"/>
    <w:rsid w:val="002D2A79"/>
    <w:rsid w:val="002F3FE3"/>
    <w:rsid w:val="00325528"/>
    <w:rsid w:val="00351059"/>
    <w:rsid w:val="00382D25"/>
    <w:rsid w:val="00385E80"/>
    <w:rsid w:val="00390E3F"/>
    <w:rsid w:val="00410D0E"/>
    <w:rsid w:val="004E3E2F"/>
    <w:rsid w:val="004F6779"/>
    <w:rsid w:val="0050519E"/>
    <w:rsid w:val="0055225A"/>
    <w:rsid w:val="00595618"/>
    <w:rsid w:val="005A5F8A"/>
    <w:rsid w:val="005F4280"/>
    <w:rsid w:val="00601DB2"/>
    <w:rsid w:val="006106A1"/>
    <w:rsid w:val="0065292C"/>
    <w:rsid w:val="0065397E"/>
    <w:rsid w:val="00662D3F"/>
    <w:rsid w:val="00696F7A"/>
    <w:rsid w:val="006C2434"/>
    <w:rsid w:val="00737F5A"/>
    <w:rsid w:val="0075039E"/>
    <w:rsid w:val="00763872"/>
    <w:rsid w:val="00775AED"/>
    <w:rsid w:val="00812824"/>
    <w:rsid w:val="0081450F"/>
    <w:rsid w:val="00815737"/>
    <w:rsid w:val="00882922"/>
    <w:rsid w:val="00893BE2"/>
    <w:rsid w:val="008C3B78"/>
    <w:rsid w:val="008D20CA"/>
    <w:rsid w:val="00905FD2"/>
    <w:rsid w:val="00911FF4"/>
    <w:rsid w:val="009164D5"/>
    <w:rsid w:val="00927CA3"/>
    <w:rsid w:val="00944062"/>
    <w:rsid w:val="00967D27"/>
    <w:rsid w:val="009F0085"/>
    <w:rsid w:val="00A33685"/>
    <w:rsid w:val="00A63A98"/>
    <w:rsid w:val="00A63F0C"/>
    <w:rsid w:val="00AA1F65"/>
    <w:rsid w:val="00AC486C"/>
    <w:rsid w:val="00B11B2C"/>
    <w:rsid w:val="00B20A82"/>
    <w:rsid w:val="00B57F8F"/>
    <w:rsid w:val="00BF2437"/>
    <w:rsid w:val="00C13957"/>
    <w:rsid w:val="00C351DA"/>
    <w:rsid w:val="00C450A8"/>
    <w:rsid w:val="00C751F9"/>
    <w:rsid w:val="00C9276B"/>
    <w:rsid w:val="00CA756A"/>
    <w:rsid w:val="00CE049C"/>
    <w:rsid w:val="00CE2E7D"/>
    <w:rsid w:val="00D079B0"/>
    <w:rsid w:val="00D263B6"/>
    <w:rsid w:val="00D80754"/>
    <w:rsid w:val="00DB6852"/>
    <w:rsid w:val="00DC0FDF"/>
    <w:rsid w:val="00DD0634"/>
    <w:rsid w:val="00DE3F04"/>
    <w:rsid w:val="00DE72E4"/>
    <w:rsid w:val="00DF20C4"/>
    <w:rsid w:val="00DF2AC2"/>
    <w:rsid w:val="00E02C1F"/>
    <w:rsid w:val="00E91526"/>
    <w:rsid w:val="00EF36CB"/>
    <w:rsid w:val="00F4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F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D27"/>
  </w:style>
  <w:style w:type="paragraph" w:styleId="Pieddepage">
    <w:name w:val="footer"/>
    <w:basedOn w:val="Normal"/>
    <w:link w:val="PieddepageCar"/>
    <w:uiPriority w:val="99"/>
    <w:unhideWhenUsed/>
    <w:rsid w:val="009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D27"/>
  </w:style>
  <w:style w:type="paragraph" w:styleId="Textedebulles">
    <w:name w:val="Balloon Text"/>
    <w:basedOn w:val="Normal"/>
    <w:link w:val="TextedebullesCar"/>
    <w:uiPriority w:val="99"/>
    <w:semiHidden/>
    <w:unhideWhenUsed/>
    <w:rsid w:val="0038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F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D27"/>
  </w:style>
  <w:style w:type="paragraph" w:styleId="Pieddepage">
    <w:name w:val="footer"/>
    <w:basedOn w:val="Normal"/>
    <w:link w:val="PieddepageCar"/>
    <w:uiPriority w:val="99"/>
    <w:unhideWhenUsed/>
    <w:rsid w:val="0096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D27"/>
  </w:style>
  <w:style w:type="paragraph" w:styleId="Textedebulles">
    <w:name w:val="Balloon Text"/>
    <w:basedOn w:val="Normal"/>
    <w:link w:val="TextedebullesCar"/>
    <w:uiPriority w:val="99"/>
    <w:semiHidden/>
    <w:unhideWhenUsed/>
    <w:rsid w:val="0038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928-B20D-40D5-9AD5-D0FED13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25</cp:revision>
  <cp:lastPrinted>2016-06-14T09:17:00Z</cp:lastPrinted>
  <dcterms:created xsi:type="dcterms:W3CDTF">2016-06-14T08:37:00Z</dcterms:created>
  <dcterms:modified xsi:type="dcterms:W3CDTF">2016-06-14T13:45:00Z</dcterms:modified>
</cp:coreProperties>
</file>