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885" w:type="dxa"/>
        <w:tblLook w:val="04A0"/>
      </w:tblPr>
      <w:tblGrid>
        <w:gridCol w:w="11199"/>
      </w:tblGrid>
      <w:tr w:rsidR="00622185" w:rsidTr="00622185">
        <w:tc>
          <w:tcPr>
            <w:tcW w:w="11199" w:type="dxa"/>
            <w:shd w:val="clear" w:color="auto" w:fill="D9D9D9" w:themeFill="background1" w:themeFillShade="D9"/>
          </w:tcPr>
          <w:p w:rsidR="00622185" w:rsidRPr="00622185" w:rsidRDefault="00622185" w:rsidP="0062218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22185" w:rsidRPr="00D4771E" w:rsidRDefault="00622185" w:rsidP="0062218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4771E">
              <w:rPr>
                <w:rFonts w:ascii="Century Gothic" w:hAnsi="Century Gothic"/>
                <w:b/>
                <w:sz w:val="28"/>
                <w:szCs w:val="28"/>
              </w:rPr>
              <w:t>Se déplacer ! Oui mais comment ?</w:t>
            </w:r>
          </w:p>
          <w:p w:rsidR="00622185" w:rsidRPr="00622185" w:rsidRDefault="00622185" w:rsidP="00230F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A15BC" w:rsidTr="00D97E03">
        <w:tc>
          <w:tcPr>
            <w:tcW w:w="11199" w:type="dxa"/>
          </w:tcPr>
          <w:p w:rsidR="0086720B" w:rsidRDefault="0086720B" w:rsidP="00230F01">
            <w:pPr>
              <w:rPr>
                <w:rFonts w:ascii="Century Gothic" w:hAnsi="Century Gothic"/>
                <w:b/>
              </w:rPr>
            </w:pPr>
          </w:p>
          <w:p w:rsidR="002A15BC" w:rsidRPr="0086720B" w:rsidRDefault="002A15BC" w:rsidP="00230F01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Compétences travaillées :</w:t>
            </w:r>
          </w:p>
          <w:p w:rsidR="005C3ACA" w:rsidRPr="00522114" w:rsidRDefault="005C3ACA" w:rsidP="00522114">
            <w:pPr>
              <w:pStyle w:val="Paragraphedeliste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b/>
              </w:rPr>
            </w:pPr>
            <w:r w:rsidRPr="007D6EEA">
              <w:rPr>
                <w:rFonts w:ascii="Century Gothic" w:hAnsi="Century Gothic"/>
                <w:b/>
              </w:rPr>
              <w:t>Adapter ses déplacements à des environnements variés</w:t>
            </w:r>
          </w:p>
          <w:p w:rsidR="005C3ACA" w:rsidRPr="0075779B" w:rsidRDefault="005C3ACA" w:rsidP="005C3AC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eastAsia="AGaramondPro-Regular" w:hAnsi="Century Gothic" w:cs="AGaramondPro-Regular"/>
              </w:rPr>
              <w:t>Connaitre et respecter les règles de sécurité</w:t>
            </w:r>
            <w:r w:rsidRPr="0075779B">
              <w:rPr>
                <w:rFonts w:ascii="Century Gothic" w:eastAsia="AGaramondPro-Regular" w:hAnsi="Century Gothic" w:cs="AGaramondPro-Regular"/>
              </w:rPr>
              <w:t xml:space="preserve"> qui s’</w:t>
            </w:r>
            <w:r>
              <w:rPr>
                <w:rFonts w:ascii="Century Gothic" w:eastAsia="AGaramondPro-Regular" w:hAnsi="Century Gothic" w:cs="AGaramondPro-Regular"/>
              </w:rPr>
              <w:t>appliquent à</w:t>
            </w:r>
            <w:r w:rsidRPr="0075779B">
              <w:rPr>
                <w:rFonts w:ascii="Century Gothic" w:eastAsia="AGaramondPro-Regular" w:hAnsi="Century Gothic" w:cs="AGaramondPro-Regular"/>
              </w:rPr>
              <w:t xml:space="preserve"> chaque environnement</w:t>
            </w:r>
          </w:p>
          <w:p w:rsidR="005C3ACA" w:rsidRPr="0075779B" w:rsidRDefault="005C3ACA" w:rsidP="005C3AC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5779B">
              <w:rPr>
                <w:rFonts w:ascii="Century Gothic" w:eastAsia="AGaramondPro-Regular" w:hAnsi="Century Gothic" w:cs="AGaramondPro-Regular"/>
              </w:rPr>
              <w:t>Iden</w:t>
            </w:r>
            <w:r>
              <w:rPr>
                <w:rFonts w:ascii="Century Gothic" w:eastAsia="AGaramondPro-Regular" w:hAnsi="Century Gothic" w:cs="AGaramondPro-Regular"/>
              </w:rPr>
              <w:t>tifier la personne responsable à</w:t>
            </w:r>
            <w:r w:rsidRPr="0075779B">
              <w:rPr>
                <w:rFonts w:ascii="Century Gothic" w:eastAsia="AGaramondPro-Regular" w:hAnsi="Century Gothic" w:cs="AGaramondPro-Regular"/>
              </w:rPr>
              <w:t xml:space="preserve"> alerter </w:t>
            </w:r>
            <w:r>
              <w:rPr>
                <w:rFonts w:ascii="Century Gothic" w:eastAsia="AGaramondPro-Regular" w:hAnsi="Century Gothic" w:cs="AGaramondPro-Regular"/>
              </w:rPr>
              <w:t>ou la procédure en cas de problè</w:t>
            </w:r>
            <w:r w:rsidRPr="0075779B">
              <w:rPr>
                <w:rFonts w:ascii="Century Gothic" w:eastAsia="AGaramondPro-Regular" w:hAnsi="Century Gothic" w:cs="AGaramondPro-Regular"/>
              </w:rPr>
              <w:t>me</w:t>
            </w:r>
          </w:p>
          <w:p w:rsidR="00DC0FF9" w:rsidRPr="00DC0FF9" w:rsidRDefault="00DC0FF9" w:rsidP="00BD741B">
            <w:pPr>
              <w:rPr>
                <w:rFonts w:ascii="Century Gothic" w:hAnsi="Century Gothic"/>
              </w:rPr>
            </w:pPr>
          </w:p>
        </w:tc>
      </w:tr>
      <w:tr w:rsidR="002A15BC" w:rsidTr="00D97E03">
        <w:tc>
          <w:tcPr>
            <w:tcW w:w="11199" w:type="dxa"/>
          </w:tcPr>
          <w:p w:rsidR="002A15BC" w:rsidRPr="00BD741B" w:rsidRDefault="002A15BC" w:rsidP="00230F01">
            <w:pPr>
              <w:rPr>
                <w:rFonts w:ascii="Century Gothic" w:hAnsi="Century Gothic"/>
              </w:rPr>
            </w:pPr>
          </w:p>
          <w:p w:rsidR="002F5CBC" w:rsidRPr="0086720B" w:rsidRDefault="002F5CBC" w:rsidP="00230F01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Objectifs :</w:t>
            </w:r>
          </w:p>
          <w:p w:rsidR="002F5CBC" w:rsidRDefault="00BD741B" w:rsidP="00BD741B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Identifier et comprendre et respecter  les règles relatives au code des piétons/des cyclistes</w:t>
            </w:r>
          </w:p>
          <w:p w:rsidR="00BD741B" w:rsidRDefault="00BD741B" w:rsidP="00BD741B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Connaitre les dangers de l’alcool et des drogues</w:t>
            </w:r>
          </w:p>
          <w:p w:rsidR="00BD741B" w:rsidRPr="00BD741B" w:rsidRDefault="00BD741B" w:rsidP="00BD741B">
            <w:pPr>
              <w:rPr>
                <w:rFonts w:ascii="Century Gothic" w:hAnsi="Century Gothic"/>
              </w:rPr>
            </w:pPr>
          </w:p>
        </w:tc>
      </w:tr>
      <w:tr w:rsidR="002A15BC" w:rsidTr="00D97E03">
        <w:tc>
          <w:tcPr>
            <w:tcW w:w="11199" w:type="dxa"/>
          </w:tcPr>
          <w:p w:rsidR="002A15BC" w:rsidRDefault="002A15BC" w:rsidP="00230F0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5CBC" w:rsidRPr="0086720B" w:rsidRDefault="002F5CBC" w:rsidP="00230F01">
            <w:pPr>
              <w:rPr>
                <w:rFonts w:ascii="Century Gothic" w:hAnsi="Century Gothic"/>
              </w:rPr>
            </w:pPr>
            <w:r w:rsidRPr="0086720B">
              <w:rPr>
                <w:rFonts w:ascii="Century Gothic" w:hAnsi="Century Gothic"/>
                <w:b/>
              </w:rPr>
              <w:t>Niveau de classe :</w:t>
            </w:r>
            <w:r w:rsidRPr="0086720B">
              <w:rPr>
                <w:rFonts w:ascii="Century Gothic" w:hAnsi="Century Gothic"/>
              </w:rPr>
              <w:t xml:space="preserve"> 4</w:t>
            </w:r>
            <w:r w:rsidRPr="0086720B">
              <w:rPr>
                <w:rFonts w:ascii="Century Gothic" w:hAnsi="Century Gothic"/>
                <w:vertAlign w:val="superscript"/>
              </w:rPr>
              <w:t>ème</w:t>
            </w:r>
            <w:r w:rsidRPr="0086720B">
              <w:rPr>
                <w:rFonts w:ascii="Century Gothic" w:hAnsi="Century Gothic"/>
              </w:rPr>
              <w:t>/3</w:t>
            </w:r>
            <w:r w:rsidRPr="0086720B">
              <w:rPr>
                <w:rFonts w:ascii="Century Gothic" w:hAnsi="Century Gothic"/>
                <w:vertAlign w:val="superscript"/>
              </w:rPr>
              <w:t>ème</w:t>
            </w:r>
          </w:p>
          <w:p w:rsidR="002F5CBC" w:rsidRDefault="002F5CBC" w:rsidP="00230F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5CBC" w:rsidTr="00D97E03">
        <w:tc>
          <w:tcPr>
            <w:tcW w:w="11199" w:type="dxa"/>
          </w:tcPr>
          <w:p w:rsidR="002F5CBC" w:rsidRDefault="002F5CBC" w:rsidP="00230F0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5CBC" w:rsidRDefault="002F5CBC" w:rsidP="002F5CBC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Déroulement :</w:t>
            </w:r>
          </w:p>
          <w:p w:rsidR="00D3266A" w:rsidRPr="00D3266A" w:rsidRDefault="00D3266A" w:rsidP="00D3266A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D3266A">
              <w:rPr>
                <w:rFonts w:ascii="Century Gothic" w:hAnsi="Century Gothic"/>
                <w:b/>
              </w:rPr>
              <w:t>Inventaire des différents modes de déplacements</w:t>
            </w:r>
          </w:p>
          <w:p w:rsidR="005C3ACA" w:rsidRPr="00D3266A" w:rsidRDefault="005C3ACA" w:rsidP="00D3266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D3266A">
              <w:rPr>
                <w:rFonts w:ascii="Century Gothic" w:hAnsi="Century Gothic"/>
              </w:rPr>
              <w:t>A pieds</w:t>
            </w:r>
          </w:p>
          <w:p w:rsidR="005C3ACA" w:rsidRDefault="005C3ACA" w:rsidP="00D3266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vélo</w:t>
            </w:r>
          </w:p>
          <w:p w:rsidR="005C3ACA" w:rsidRDefault="005C3ACA" w:rsidP="00D3266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cyclo</w:t>
            </w:r>
          </w:p>
          <w:p w:rsidR="005C3ACA" w:rsidRDefault="005C3ACA" w:rsidP="00D3266A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auto</w:t>
            </w:r>
          </w:p>
          <w:p w:rsidR="005C3ACA" w:rsidRPr="00D3266A" w:rsidRDefault="005C3ACA" w:rsidP="00D3266A">
            <w:pPr>
              <w:rPr>
                <w:rFonts w:ascii="Century Gothic" w:hAnsi="Century Gothic"/>
              </w:rPr>
            </w:pPr>
            <w:r w:rsidRPr="00D3266A">
              <w:rPr>
                <w:rFonts w:ascii="Century Gothic" w:hAnsi="Century Gothic"/>
              </w:rPr>
              <w:t>Par mode de déplacement, faire émerger :</w:t>
            </w:r>
          </w:p>
          <w:p w:rsidR="005C3ACA" w:rsidRDefault="005C3ACA" w:rsidP="00740226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différents types de routes/de voies/les repères géographiques</w:t>
            </w:r>
          </w:p>
          <w:p w:rsidR="005C3ACA" w:rsidRDefault="005C3ACA" w:rsidP="00740226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différents éléments de sécurité/les modes de déplacements</w:t>
            </w:r>
          </w:p>
          <w:p w:rsidR="0007022A" w:rsidRDefault="0007022A" w:rsidP="000702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Elaboration </w:t>
            </w:r>
            <w:r w:rsidR="00740226">
              <w:rPr>
                <w:rFonts w:ascii="Century Gothic" w:hAnsi="Century Gothic"/>
              </w:rPr>
              <w:t>d’</w:t>
            </w:r>
            <w:r>
              <w:rPr>
                <w:rFonts w:ascii="Century Gothic" w:hAnsi="Century Gothic"/>
              </w:rPr>
              <w:t>un plateau représentant les différents types de voies, les carrefours..</w:t>
            </w:r>
            <w:r w:rsidR="00575A04">
              <w:rPr>
                <w:rFonts w:ascii="Century Gothic" w:hAnsi="Century Gothic"/>
              </w:rPr>
              <w:t xml:space="preserve"> travailler à partir de photos</w:t>
            </w:r>
          </w:p>
          <w:p w:rsidR="00575A04" w:rsidRPr="0007022A" w:rsidRDefault="00575A04" w:rsidP="000702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Faire observer le fonctionnement des feux, prendre conscience de l’alternance</w:t>
            </w:r>
          </w:p>
          <w:p w:rsidR="00DD0CE0" w:rsidRPr="00DD0CE0" w:rsidRDefault="00DD0CE0" w:rsidP="00DD0CE0">
            <w:pPr>
              <w:rPr>
                <w:rFonts w:ascii="Century Gothic" w:hAnsi="Century Gothic"/>
              </w:rPr>
            </w:pPr>
          </w:p>
          <w:p w:rsidR="00B309ED" w:rsidRPr="00B309ED" w:rsidRDefault="00B309ED" w:rsidP="00B309ED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B309ED">
              <w:rPr>
                <w:rFonts w:ascii="Century Gothic" w:hAnsi="Century Gothic"/>
                <w:b/>
              </w:rPr>
              <w:t>La connaissance du danger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968"/>
            </w:tblGrid>
            <w:tr w:rsidR="002F5603" w:rsidTr="002F5603">
              <w:tc>
                <w:tcPr>
                  <w:tcW w:w="10968" w:type="dxa"/>
                </w:tcPr>
                <w:p w:rsidR="000C515C" w:rsidRDefault="000C515C" w:rsidP="002F5603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B309ED" w:rsidRDefault="002F5603" w:rsidP="002F5603">
                  <w:pPr>
                    <w:rPr>
                      <w:rFonts w:ascii="Century Gothic" w:hAnsi="Century Gothic"/>
                      <w:b/>
                    </w:rPr>
                  </w:pPr>
                  <w:r w:rsidRPr="00B309ED">
                    <w:rPr>
                      <w:rFonts w:ascii="Century Gothic" w:hAnsi="Century Gothic"/>
                      <w:b/>
                    </w:rPr>
                    <w:t>6</w:t>
                  </w:r>
                  <w:r w:rsidRPr="00B309ED">
                    <w:rPr>
                      <w:rFonts w:ascii="Century Gothic" w:hAnsi="Century Gothic"/>
                      <w:b/>
                      <w:vertAlign w:val="superscript"/>
                    </w:rPr>
                    <w:t>ème</w:t>
                  </w:r>
                  <w:r w:rsidRPr="00B309ED">
                    <w:rPr>
                      <w:rFonts w:ascii="Century Gothic" w:hAnsi="Century Gothic"/>
                      <w:b/>
                    </w:rPr>
                    <w:t> :</w:t>
                  </w:r>
                  <w:r w:rsidR="00DD0CE0">
                    <w:rPr>
                      <w:rFonts w:ascii="Century Gothic" w:hAnsi="Century Gothic"/>
                      <w:b/>
                    </w:rPr>
                    <w:t xml:space="preserve"> L</w:t>
                  </w:r>
                  <w:r w:rsidRPr="00B309ED">
                    <w:rPr>
                      <w:rFonts w:ascii="Century Gothic" w:hAnsi="Century Gothic"/>
                      <w:b/>
                    </w:rPr>
                    <w:t>es piétons</w:t>
                  </w:r>
                </w:p>
                <w:p w:rsidR="00FE0AB4" w:rsidRPr="00740226" w:rsidRDefault="00FE0AB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 xml:space="preserve">Se déplacer sur le trottoir seul, à plusieurs ou en groupe </w:t>
                  </w:r>
                </w:p>
                <w:p w:rsidR="00FE0AB4" w:rsidRPr="00740226" w:rsidRDefault="00FE0AB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Traverser une chaussée</w:t>
                  </w:r>
                </w:p>
                <w:p w:rsidR="00FE0AB4" w:rsidRDefault="00FE0AB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Sur un passag</w:t>
                  </w:r>
                  <w:r w:rsidR="00575A04">
                    <w:rPr>
                      <w:rFonts w:ascii="Century Gothic" w:hAnsi="Century Gothic"/>
                      <w:b/>
                    </w:rPr>
                    <w:t>e</w:t>
                  </w:r>
                  <w:r>
                    <w:rPr>
                      <w:rFonts w:ascii="Century Gothic" w:hAnsi="Century Gothic"/>
                      <w:b/>
                    </w:rPr>
                    <w:t xml:space="preserve"> piéton</w:t>
                  </w:r>
                </w:p>
                <w:p w:rsidR="00FE0AB4" w:rsidRDefault="00FE0AB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En l’</w:t>
                  </w:r>
                  <w:r w:rsidR="00575A04">
                    <w:rPr>
                      <w:rFonts w:ascii="Century Gothic" w:hAnsi="Century Gothic"/>
                      <w:b/>
                    </w:rPr>
                    <w:t>a</w:t>
                  </w:r>
                  <w:r>
                    <w:rPr>
                      <w:rFonts w:ascii="Century Gothic" w:hAnsi="Century Gothic"/>
                      <w:b/>
                    </w:rPr>
                    <w:t>bsence de passage piéton</w:t>
                  </w:r>
                </w:p>
                <w:p w:rsidR="00575A04" w:rsidRDefault="00575A0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 un carrefour avec ou sans feu</w:t>
                  </w:r>
                </w:p>
                <w:p w:rsidR="00575A04" w:rsidRPr="00740226" w:rsidRDefault="00575A0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Guider une personne dans son déplacement</w:t>
                  </w:r>
                </w:p>
                <w:p w:rsidR="00FE0AB4" w:rsidRPr="00740226" w:rsidRDefault="00FE0AB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S’approprier un itinéraire familier</w:t>
                  </w:r>
                </w:p>
                <w:p w:rsidR="00FE0AB4" w:rsidRPr="00740226" w:rsidRDefault="00FE0AB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Se protéger et donner l’alerte</w:t>
                  </w:r>
                </w:p>
                <w:p w:rsidR="00575A04" w:rsidRPr="00740226" w:rsidRDefault="00575A0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Connaitre quelques règles du code de la route et les respecter</w:t>
                  </w:r>
                </w:p>
                <w:p w:rsidR="00FE0AB4" w:rsidRDefault="00FE0AB4" w:rsidP="00740226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Tr</w:t>
                  </w:r>
                  <w:r w:rsidR="00740226">
                    <w:rPr>
                      <w:rFonts w:ascii="Century Gothic" w:hAnsi="Century Gothic"/>
                      <w:b/>
                    </w:rPr>
                    <w:t>a</w:t>
                  </w:r>
                  <w:r w:rsidRPr="00740226">
                    <w:rPr>
                      <w:rFonts w:ascii="Century Gothic" w:hAnsi="Century Gothic"/>
                      <w:b/>
                    </w:rPr>
                    <w:t>verser seu</w:t>
                  </w:r>
                  <w:r w:rsidR="00740226">
                    <w:rPr>
                      <w:rFonts w:ascii="Century Gothic" w:hAnsi="Century Gothic"/>
                      <w:b/>
                    </w:rPr>
                    <w:t>l</w:t>
                  </w:r>
                </w:p>
                <w:p w:rsidR="00740226" w:rsidRPr="00740226" w:rsidRDefault="00740226" w:rsidP="00740226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2F5603" w:rsidRDefault="002F5603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 partir des chiffres de la sécurité routière, imaginer à quel</w:t>
                  </w:r>
                  <w:r w:rsidR="00740226">
                    <w:rPr>
                      <w:rFonts w:ascii="Century Gothic" w:hAnsi="Century Gothic"/>
                    </w:rPr>
                    <w:t>s</w:t>
                  </w:r>
                  <w:r>
                    <w:rPr>
                      <w:rFonts w:ascii="Century Gothic" w:hAnsi="Century Gothic"/>
                    </w:rPr>
                    <w:t xml:space="preserve"> type</w:t>
                  </w:r>
                  <w:r w:rsidR="00740226">
                    <w:rPr>
                      <w:rFonts w:ascii="Century Gothic" w:hAnsi="Century Gothic"/>
                    </w:rPr>
                    <w:t>s</w:t>
                  </w:r>
                  <w:r>
                    <w:rPr>
                      <w:rFonts w:ascii="Century Gothic" w:hAnsi="Century Gothic"/>
                    </w:rPr>
                    <w:t xml:space="preserve"> de situations correspondent les chiffres. Quels types d’</w:t>
                  </w:r>
                  <w:r w:rsidR="00B309ED">
                    <w:rPr>
                      <w:rFonts w:ascii="Century Gothic" w:hAnsi="Century Gothic"/>
                    </w:rPr>
                    <w:t>accidents peut rencontrer un piéton</w:t>
                  </w:r>
                  <w:r>
                    <w:rPr>
                      <w:rFonts w:ascii="Century Gothic" w:hAnsi="Century Gothic"/>
                    </w:rPr>
                    <w:t> ?</w:t>
                  </w:r>
                  <w:r w:rsidR="00522114">
                    <w:rPr>
                      <w:rFonts w:ascii="Century Gothic" w:hAnsi="Century Gothic"/>
                    </w:rPr>
                    <w:t xml:space="preserve"> Que faire en cas d’accident ?</w:t>
                  </w:r>
                </w:p>
                <w:p w:rsidR="00D61A54" w:rsidRDefault="00D61A54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Travailler à partir d’article de presse (</w:t>
                  </w:r>
                  <w:r w:rsidR="00740226">
                    <w:rPr>
                      <w:rFonts w:ascii="Century Gothic" w:hAnsi="Century Gothic"/>
                    </w:rPr>
                    <w:t>recenser</w:t>
                  </w:r>
                  <w:r>
                    <w:rPr>
                      <w:rFonts w:ascii="Century Gothic" w:hAnsi="Century Gothic"/>
                    </w:rPr>
                    <w:t xml:space="preserve"> les circonstan</w:t>
                  </w:r>
                  <w:r w:rsidR="00740226">
                    <w:rPr>
                      <w:rFonts w:ascii="Century Gothic" w:hAnsi="Century Gothic"/>
                    </w:rPr>
                    <w:t>c</w:t>
                  </w:r>
                  <w:r>
                    <w:rPr>
                      <w:rFonts w:ascii="Century Gothic" w:hAnsi="Century Gothic"/>
                    </w:rPr>
                    <w:t>es de l’accident et les conséquences</w:t>
                  </w:r>
                  <w:r w:rsidR="00740226">
                    <w:rPr>
                      <w:rFonts w:ascii="Century Gothic" w:hAnsi="Century Gothic"/>
                    </w:rPr>
                    <w:t>)</w:t>
                  </w:r>
                </w:p>
                <w:p w:rsidR="00B309ED" w:rsidRDefault="00B309ED" w:rsidP="00B309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Mise en scène sur un plateau avec routes, photos, personnages…</w:t>
                  </w:r>
                </w:p>
                <w:p w:rsidR="00522114" w:rsidRDefault="00B309ED" w:rsidP="0052211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Elaboration d’un livret </w:t>
                  </w:r>
                  <w:r w:rsidR="00D61A54">
                    <w:rPr>
                      <w:rFonts w:ascii="Century Gothic" w:hAnsi="Century Gothic"/>
                    </w:rPr>
                    <w:t xml:space="preserve">ou </w:t>
                  </w:r>
                  <w:r w:rsidR="00740226">
                    <w:rPr>
                      <w:rFonts w:ascii="Century Gothic" w:hAnsi="Century Gothic"/>
                    </w:rPr>
                    <w:t>d’</w:t>
                  </w:r>
                  <w:r w:rsidR="00D61A54">
                    <w:rPr>
                      <w:rFonts w:ascii="Century Gothic" w:hAnsi="Century Gothic"/>
                    </w:rPr>
                    <w:t xml:space="preserve">un diaporama </w:t>
                  </w:r>
                  <w:r>
                    <w:rPr>
                      <w:rFonts w:ascii="Century Gothic" w:hAnsi="Century Gothic"/>
                    </w:rPr>
                    <w:t xml:space="preserve">reprenant </w:t>
                  </w:r>
                  <w:r w:rsidR="007D5C18">
                    <w:rPr>
                      <w:rFonts w:ascii="Century Gothic" w:hAnsi="Century Gothic"/>
                    </w:rPr>
                    <w:t>les incontournables du code des piétons</w:t>
                  </w:r>
                  <w:r w:rsidR="00522114">
                    <w:rPr>
                      <w:rFonts w:ascii="Century Gothic" w:hAnsi="Century Gothic"/>
                    </w:rPr>
                    <w:t xml:space="preserve"> (photo d</w:t>
                  </w:r>
                  <w:r w:rsidR="0007022A">
                    <w:rPr>
                      <w:rFonts w:ascii="Century Gothic" w:hAnsi="Century Gothic"/>
                    </w:rPr>
                    <w:t>u plateau + personnages en situation et</w:t>
                  </w:r>
                  <w:r w:rsidR="00522114">
                    <w:rPr>
                      <w:rFonts w:ascii="Century Gothic" w:hAnsi="Century Gothic"/>
                    </w:rPr>
                    <w:t xml:space="preserve"> attitude attendue)</w:t>
                  </w:r>
                </w:p>
                <w:p w:rsidR="002F5603" w:rsidRDefault="007D5C18" w:rsidP="0052211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Mettre en parallèle les risques en cas de non-respect du code des piétons</w:t>
                  </w:r>
                </w:p>
                <w:p w:rsidR="00D61A54" w:rsidRDefault="00D61A54" w:rsidP="0052211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Entrainer à identifier une situation dangereuse et faire des propositions</w:t>
                  </w:r>
                </w:p>
                <w:p w:rsidR="00D61A54" w:rsidRDefault="00D61A54" w:rsidP="0052211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Mettre les élèves en situation d’encadrer un groupe  </w:t>
                  </w:r>
                </w:p>
                <w:p w:rsidR="00522114" w:rsidRDefault="00543F2F" w:rsidP="0052211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Rallye piétons</w:t>
                  </w:r>
                </w:p>
                <w:p w:rsidR="0007022A" w:rsidRDefault="0007022A" w:rsidP="0052211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F5603" w:rsidTr="002F5603">
              <w:tc>
                <w:tcPr>
                  <w:tcW w:w="10968" w:type="dxa"/>
                </w:tcPr>
                <w:p w:rsidR="000C515C" w:rsidRDefault="000C515C" w:rsidP="000C515C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0C515C" w:rsidRDefault="000C515C" w:rsidP="000C515C">
                  <w:pPr>
                    <w:rPr>
                      <w:rFonts w:ascii="Century Gothic" w:hAnsi="Century Gothic"/>
                      <w:b/>
                    </w:rPr>
                  </w:pPr>
                  <w:r w:rsidRPr="000C515C">
                    <w:rPr>
                      <w:rFonts w:ascii="Century Gothic" w:hAnsi="Century Gothic"/>
                      <w:b/>
                    </w:rPr>
                    <w:t>5</w:t>
                  </w:r>
                  <w:r w:rsidRPr="000C515C">
                    <w:rPr>
                      <w:rFonts w:ascii="Century Gothic" w:hAnsi="Century Gothic"/>
                      <w:b/>
                      <w:vertAlign w:val="superscript"/>
                    </w:rPr>
                    <w:t>ème</w:t>
                  </w:r>
                  <w:r w:rsidRPr="000C515C">
                    <w:rPr>
                      <w:rFonts w:ascii="Century Gothic" w:hAnsi="Century Gothic"/>
                      <w:b/>
                    </w:rPr>
                    <w:t> :</w:t>
                  </w:r>
                  <w:r w:rsidR="00DD0CE0">
                    <w:rPr>
                      <w:rFonts w:ascii="Century Gothic" w:hAnsi="Century Gothic"/>
                      <w:b/>
                    </w:rPr>
                    <w:t xml:space="preserve"> L</w:t>
                  </w:r>
                  <w:r w:rsidRPr="000C515C">
                    <w:rPr>
                      <w:rFonts w:ascii="Century Gothic" w:hAnsi="Century Gothic"/>
                      <w:b/>
                    </w:rPr>
                    <w:t>es vélos</w:t>
                  </w:r>
                </w:p>
                <w:p w:rsidR="00FE0AB4" w:rsidRPr="00740226" w:rsidRDefault="00FE0AB4" w:rsidP="00740226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Utiliser les équipements de protection, en vérifier l’état et la mise en place</w:t>
                  </w:r>
                </w:p>
                <w:p w:rsidR="00FE0AB4" w:rsidRPr="00740226" w:rsidRDefault="00FE0AB4" w:rsidP="00740226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Avoir une maitrise suffisante de son engin pour pouvoir adapter sa conduite à la pré</w:t>
                  </w:r>
                  <w:r w:rsidR="00575A04" w:rsidRPr="00740226">
                    <w:rPr>
                      <w:rFonts w:ascii="Century Gothic" w:hAnsi="Century Gothic"/>
                      <w:b/>
                    </w:rPr>
                    <w:t>s</w:t>
                  </w:r>
                  <w:r w:rsidRPr="00740226">
                    <w:rPr>
                      <w:rFonts w:ascii="Century Gothic" w:hAnsi="Century Gothic"/>
                      <w:b/>
                    </w:rPr>
                    <w:t>ence d’autres usagers</w:t>
                  </w:r>
                </w:p>
                <w:p w:rsidR="00FE0AB4" w:rsidRPr="00740226" w:rsidRDefault="00FE0AB4" w:rsidP="00740226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Accepter de partager un espace : trottoir, espace piétons avec d’autres usagers.</w:t>
                  </w:r>
                </w:p>
                <w:p w:rsidR="00575A04" w:rsidRDefault="00575A04" w:rsidP="00740226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</w:rPr>
                  </w:pPr>
                  <w:r w:rsidRPr="00740226">
                    <w:rPr>
                      <w:rFonts w:ascii="Century Gothic" w:hAnsi="Century Gothic"/>
                      <w:b/>
                    </w:rPr>
                    <w:t>Etre capable d’utiliser les compétences acquises dans des situations réelles de circulation</w:t>
                  </w:r>
                </w:p>
                <w:p w:rsidR="00740226" w:rsidRPr="00740226" w:rsidRDefault="00740226" w:rsidP="00740226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2F5603" w:rsidRDefault="000C515C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Idem en centrant la réflexion sur les vélos.</w:t>
                  </w:r>
                </w:p>
                <w:p w:rsidR="00CD4967" w:rsidRDefault="00CD4967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Analyser des données relatives à l’accidentologie</w:t>
                  </w:r>
                </w:p>
                <w:p w:rsidR="00740226" w:rsidRDefault="00740226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Travailler sur l’équipement</w:t>
                  </w:r>
                </w:p>
                <w:p w:rsidR="00740226" w:rsidRDefault="00740226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Analyser des photos, faire retrouver les éléments manquants ou les erreurs</w:t>
                  </w:r>
                </w:p>
                <w:p w:rsidR="000C515C" w:rsidRDefault="00CD4967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Faire acquérir des habiletés de pilotage</w:t>
                  </w:r>
                  <w:r w:rsidR="00D02CAE">
                    <w:rPr>
                      <w:rFonts w:ascii="Century Gothic" w:hAnsi="Century Gothic"/>
                    </w:rPr>
                    <w:t xml:space="preserve"> (p</w:t>
                  </w:r>
                  <w:r w:rsidR="000C515C">
                    <w:rPr>
                      <w:rFonts w:ascii="Century Gothic" w:hAnsi="Century Gothic"/>
                    </w:rPr>
                    <w:t>rendre appui sur les associations de cyclo tourisme</w:t>
                  </w:r>
                  <w:r w:rsidR="00D02CAE">
                    <w:rPr>
                      <w:rFonts w:ascii="Century Gothic" w:hAnsi="Century Gothic"/>
                    </w:rPr>
                    <w:t>)</w:t>
                  </w:r>
                </w:p>
                <w:p w:rsidR="00740226" w:rsidRDefault="00740226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Faire analyser des accidents</w:t>
                  </w:r>
                </w:p>
                <w:p w:rsidR="00CD4967" w:rsidRDefault="00CD4967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 par</w:t>
                  </w:r>
                  <w:r w:rsidR="00D02CAE">
                    <w:rPr>
                      <w:rFonts w:ascii="Century Gothic" w:hAnsi="Century Gothic"/>
                    </w:rPr>
                    <w:t>tir de situation</w:t>
                  </w:r>
                  <w:r w:rsidR="00B155D4">
                    <w:rPr>
                      <w:rFonts w:ascii="Century Gothic" w:hAnsi="Century Gothic"/>
                    </w:rPr>
                    <w:t>s</w:t>
                  </w:r>
                  <w:r w:rsidR="00D02CAE">
                    <w:rPr>
                      <w:rFonts w:ascii="Century Gothic" w:hAnsi="Century Gothic"/>
                    </w:rPr>
                    <w:t xml:space="preserve"> simulée</w:t>
                  </w:r>
                  <w:r w:rsidR="00B155D4">
                    <w:rPr>
                      <w:rFonts w:ascii="Century Gothic" w:hAnsi="Century Gothic"/>
                    </w:rPr>
                    <w:t>s</w:t>
                  </w:r>
                  <w:bookmarkStart w:id="0" w:name="_GoBack"/>
                  <w:bookmarkEnd w:id="0"/>
                  <w:r w:rsidR="00D02CAE">
                    <w:rPr>
                      <w:rFonts w:ascii="Century Gothic" w:hAnsi="Century Gothic"/>
                    </w:rPr>
                    <w:t>, entrai</w:t>
                  </w:r>
                  <w:r>
                    <w:rPr>
                      <w:rFonts w:ascii="Century Gothic" w:hAnsi="Century Gothic"/>
                    </w:rPr>
                    <w:t xml:space="preserve">ner à donner l’alerte, </w:t>
                  </w:r>
                  <w:r w:rsidR="00D02CAE">
                    <w:rPr>
                      <w:rFonts w:ascii="Century Gothic" w:hAnsi="Century Gothic"/>
                    </w:rPr>
                    <w:t xml:space="preserve">à </w:t>
                  </w:r>
                  <w:r>
                    <w:rPr>
                      <w:rFonts w:ascii="Century Gothic" w:hAnsi="Century Gothic"/>
                    </w:rPr>
                    <w:t>porter secours</w:t>
                  </w:r>
                </w:p>
                <w:p w:rsidR="000C515C" w:rsidRDefault="000C515C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Passation de l’ASSR1</w:t>
                  </w:r>
                </w:p>
                <w:p w:rsidR="000C515C" w:rsidRDefault="00543F2F" w:rsidP="002F560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Rallye vélos</w:t>
                  </w:r>
                </w:p>
                <w:p w:rsidR="00D02CAE" w:rsidRDefault="00D02CAE" w:rsidP="002F560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F5603" w:rsidTr="002F5603">
              <w:tc>
                <w:tcPr>
                  <w:tcW w:w="10968" w:type="dxa"/>
                </w:tcPr>
                <w:p w:rsidR="002F5603" w:rsidRDefault="002F5603" w:rsidP="002F5603">
                  <w:pPr>
                    <w:rPr>
                      <w:rFonts w:ascii="Century Gothic" w:hAnsi="Century Gothic"/>
                    </w:rPr>
                  </w:pPr>
                </w:p>
                <w:p w:rsidR="000C515C" w:rsidRPr="000C515C" w:rsidRDefault="000C515C" w:rsidP="000C515C">
                  <w:pPr>
                    <w:rPr>
                      <w:rFonts w:ascii="Century Gothic" w:hAnsi="Century Gothic"/>
                      <w:b/>
                    </w:rPr>
                  </w:pPr>
                  <w:r w:rsidRPr="000C515C">
                    <w:rPr>
                      <w:rFonts w:ascii="Century Gothic" w:hAnsi="Century Gothic"/>
                      <w:b/>
                    </w:rPr>
                    <w:t>4</w:t>
                  </w:r>
                  <w:r w:rsidR="00D02CAE">
                    <w:rPr>
                      <w:rFonts w:ascii="Century Gothic" w:hAnsi="Century Gothic"/>
                      <w:b/>
                      <w:vertAlign w:val="superscript"/>
                    </w:rPr>
                    <w:t>ème</w:t>
                  </w:r>
                  <w:r w:rsidRPr="000C515C">
                    <w:rPr>
                      <w:rFonts w:ascii="Century Gothic" w:hAnsi="Century Gothic"/>
                      <w:b/>
                    </w:rPr>
                    <w:t xml:space="preserve"> : </w:t>
                  </w:r>
                  <w:r w:rsidR="00DD0CE0">
                    <w:rPr>
                      <w:rFonts w:ascii="Century Gothic" w:hAnsi="Century Gothic"/>
                      <w:b/>
                    </w:rPr>
                    <w:t xml:space="preserve">Les </w:t>
                  </w:r>
                  <w:r w:rsidRPr="000C515C">
                    <w:rPr>
                      <w:rFonts w:ascii="Century Gothic" w:hAnsi="Century Gothic"/>
                      <w:b/>
                    </w:rPr>
                    <w:t>cyclo</w:t>
                  </w:r>
                  <w:r w:rsidR="00DD0CE0">
                    <w:rPr>
                      <w:rFonts w:ascii="Century Gothic" w:hAnsi="Century Gothic"/>
                      <w:b/>
                    </w:rPr>
                    <w:t>s</w:t>
                  </w:r>
                </w:p>
                <w:p w:rsidR="000C515C" w:rsidRDefault="000C515C" w:rsidP="000C515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Catégorisation des panneaux à partir de photos numériques des élèves</w:t>
                  </w:r>
                </w:p>
                <w:p w:rsidR="002D4979" w:rsidRDefault="002D4979" w:rsidP="000C515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Analyse</w:t>
                  </w:r>
                  <w:r w:rsidR="000C515C">
                    <w:rPr>
                      <w:rFonts w:ascii="Century Gothic" w:hAnsi="Century Gothic"/>
                    </w:rPr>
                    <w:t xml:space="preserve"> des situations comp</w:t>
                  </w:r>
                  <w:r>
                    <w:rPr>
                      <w:rFonts w:ascii="Century Gothic" w:hAnsi="Century Gothic"/>
                    </w:rPr>
                    <w:t>lexes de déplacement :</w:t>
                  </w:r>
                </w:p>
                <w:p w:rsidR="002D4979" w:rsidRDefault="000C515C" w:rsidP="002D497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</w:rPr>
                  </w:pPr>
                  <w:r w:rsidRPr="002D4979">
                    <w:rPr>
                      <w:rFonts w:ascii="Century Gothic" w:hAnsi="Century Gothic"/>
                    </w:rPr>
                    <w:t xml:space="preserve">les croisements, les carrefours, </w:t>
                  </w:r>
                </w:p>
                <w:p w:rsidR="000C515C" w:rsidRDefault="000C515C" w:rsidP="002F5603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</w:rPr>
                  </w:pPr>
                  <w:r w:rsidRPr="002D4979">
                    <w:rPr>
                      <w:rFonts w:ascii="Century Gothic" w:hAnsi="Century Gothic"/>
                    </w:rPr>
                    <w:t>les ronds-</w:t>
                  </w:r>
                  <w:r w:rsidR="002D4979">
                    <w:rPr>
                      <w:rFonts w:ascii="Century Gothic" w:hAnsi="Century Gothic"/>
                    </w:rPr>
                    <w:t>points</w:t>
                  </w:r>
                </w:p>
                <w:p w:rsidR="002D4979" w:rsidRPr="002D4979" w:rsidRDefault="002D4979" w:rsidP="002D49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F5603" w:rsidTr="002F5603">
              <w:tc>
                <w:tcPr>
                  <w:tcW w:w="10968" w:type="dxa"/>
                </w:tcPr>
                <w:p w:rsidR="002D4979" w:rsidRDefault="002D4979" w:rsidP="002F5603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2F5603" w:rsidRPr="001964CA" w:rsidRDefault="002D4979" w:rsidP="002F5603">
                  <w:pPr>
                    <w:rPr>
                      <w:rFonts w:ascii="Century Gothic" w:hAnsi="Century Gothic"/>
                    </w:rPr>
                  </w:pPr>
                  <w:r w:rsidRPr="002D4979">
                    <w:rPr>
                      <w:rFonts w:ascii="Century Gothic" w:hAnsi="Century Gothic"/>
                      <w:b/>
                    </w:rPr>
                    <w:t>3</w:t>
                  </w:r>
                  <w:r w:rsidRPr="002D4979">
                    <w:rPr>
                      <w:rFonts w:ascii="Century Gothic" w:hAnsi="Century Gothic"/>
                      <w:b/>
                      <w:vertAlign w:val="superscript"/>
                    </w:rPr>
                    <w:t>ème</w:t>
                  </w:r>
                  <w:r w:rsidRPr="002D4979">
                    <w:rPr>
                      <w:rFonts w:ascii="Century Gothic" w:hAnsi="Century Gothic"/>
                      <w:b/>
                    </w:rPr>
                    <w:t> :</w:t>
                  </w:r>
                  <w:r w:rsidR="001964CA" w:rsidRPr="001964CA">
                    <w:rPr>
                      <w:rFonts w:ascii="Century Gothic" w:hAnsi="Century Gothic"/>
                      <w:b/>
                    </w:rPr>
                    <w:t>Hygiène et santé</w:t>
                  </w:r>
                </w:p>
                <w:p w:rsidR="001964CA" w:rsidRDefault="001964CA" w:rsidP="001964C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Consolidation du travail sur les panneaux et les situations complexes de déplacement</w:t>
                  </w:r>
                </w:p>
                <w:p w:rsidR="001964CA" w:rsidRPr="001964CA" w:rsidRDefault="001964CA" w:rsidP="001964C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</w:rPr>
                  </w:pPr>
                  <w:r w:rsidRPr="001964CA">
                    <w:rPr>
                      <w:rFonts w:ascii="Century Gothic" w:hAnsi="Century Gothic"/>
                    </w:rPr>
                    <w:t xml:space="preserve">Film de la sécurité routière, </w:t>
                  </w:r>
                </w:p>
                <w:p w:rsidR="002D4979" w:rsidRPr="001964CA" w:rsidRDefault="00D02CAE" w:rsidP="001964C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</w:t>
                  </w:r>
                  <w:r w:rsidR="001964CA" w:rsidRPr="001964CA">
                    <w:rPr>
                      <w:rFonts w:ascii="Century Gothic" w:hAnsi="Century Gothic"/>
                    </w:rPr>
                    <w:t>ite internet</w:t>
                  </w:r>
                </w:p>
                <w:p w:rsidR="001964CA" w:rsidRPr="001964CA" w:rsidRDefault="00D02CAE" w:rsidP="001964C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</w:t>
                  </w:r>
                  <w:r w:rsidR="001964CA" w:rsidRPr="001964CA">
                    <w:rPr>
                      <w:rFonts w:ascii="Century Gothic" w:hAnsi="Century Gothic"/>
                    </w:rPr>
                    <w:t xml:space="preserve">imulateur </w:t>
                  </w:r>
                  <w:r w:rsidR="001964CA">
                    <w:rPr>
                      <w:rFonts w:ascii="Century Gothic" w:hAnsi="Century Gothic"/>
                    </w:rPr>
                    <w:t xml:space="preserve">(en prêt à la MDE) </w:t>
                  </w:r>
                  <w:r w:rsidR="001964CA" w:rsidRPr="001964CA">
                    <w:rPr>
                      <w:rFonts w:ascii="Century Gothic" w:hAnsi="Century Gothic"/>
                    </w:rPr>
                    <w:t>pour entrainement au code de la route</w:t>
                  </w:r>
                </w:p>
                <w:p w:rsidR="001964CA" w:rsidRDefault="001964CA" w:rsidP="001964CA">
                  <w:pPr>
                    <w:rPr>
                      <w:rFonts w:ascii="Century Gothic" w:hAnsi="Century Gothic"/>
                    </w:rPr>
                  </w:pPr>
                </w:p>
                <w:p w:rsidR="001964CA" w:rsidRDefault="001964CA" w:rsidP="001964C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Les dangers de l’alcool et des drogues</w:t>
                  </w:r>
                </w:p>
                <w:p w:rsidR="001964CA" w:rsidRDefault="001964CA" w:rsidP="001964C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Les dangers des médicaments </w:t>
                  </w:r>
                </w:p>
                <w:p w:rsidR="001964CA" w:rsidRDefault="00DD0CE0" w:rsidP="001964C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</w:t>
                  </w:r>
                  <w:r w:rsidR="001964CA">
                    <w:rPr>
                      <w:rFonts w:ascii="Century Gothic" w:hAnsi="Century Gothic"/>
                    </w:rPr>
                    <w:t>a responsabilité pénale du conducteur</w:t>
                  </w:r>
                </w:p>
                <w:p w:rsidR="001964CA" w:rsidRDefault="001964CA" w:rsidP="001964CA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1964CA" w:rsidRPr="00C013DA" w:rsidRDefault="00DD0CE0" w:rsidP="001964C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Passation de l</w:t>
                  </w:r>
                  <w:r w:rsidR="001964CA">
                    <w:rPr>
                      <w:rFonts w:ascii="Century Gothic" w:hAnsi="Century Gothic"/>
                    </w:rPr>
                    <w:t>’ASSR 2 (voir BSR si projet avec une auto-école participative)</w:t>
                  </w:r>
                </w:p>
                <w:p w:rsidR="001964CA" w:rsidRPr="002D4979" w:rsidRDefault="001964CA" w:rsidP="001964CA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D522FE" w:rsidRPr="0086720B" w:rsidRDefault="00D522FE" w:rsidP="001964CA">
            <w:pPr>
              <w:rPr>
                <w:rFonts w:ascii="Century Gothic" w:hAnsi="Century Gothic"/>
              </w:rPr>
            </w:pPr>
          </w:p>
        </w:tc>
      </w:tr>
    </w:tbl>
    <w:p w:rsidR="00230F01" w:rsidRPr="00230F01" w:rsidRDefault="00230F01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230F01" w:rsidRPr="00230F01" w:rsidSect="00CF4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D5" w:rsidRDefault="00CB06D5" w:rsidP="00664923">
      <w:pPr>
        <w:spacing w:after="0" w:line="240" w:lineRule="auto"/>
      </w:pPr>
      <w:r>
        <w:separator/>
      </w:r>
    </w:p>
  </w:endnote>
  <w:endnote w:type="continuationSeparator" w:id="1">
    <w:p w:rsidR="00CB06D5" w:rsidRDefault="00CB06D5" w:rsidP="0066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23" w:rsidRDefault="00664923">
    <w:pPr>
      <w:pStyle w:val="Pieddepage"/>
    </w:pPr>
    <w:r>
      <w:ptab w:relativeTo="margin" w:alignment="center" w:leader="none"/>
    </w:r>
    <w:r>
      <w:t>Groupe de travail ULIS – Cergy ASH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D5" w:rsidRDefault="00CB06D5" w:rsidP="00664923">
      <w:pPr>
        <w:spacing w:after="0" w:line="240" w:lineRule="auto"/>
      </w:pPr>
      <w:r>
        <w:separator/>
      </w:r>
    </w:p>
  </w:footnote>
  <w:footnote w:type="continuationSeparator" w:id="1">
    <w:p w:rsidR="00CB06D5" w:rsidRDefault="00CB06D5" w:rsidP="0066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692"/>
    <w:multiLevelType w:val="hybridMultilevel"/>
    <w:tmpl w:val="10922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0B7E"/>
    <w:multiLevelType w:val="hybridMultilevel"/>
    <w:tmpl w:val="531E2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9CD"/>
    <w:multiLevelType w:val="hybridMultilevel"/>
    <w:tmpl w:val="6C604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2308"/>
    <w:multiLevelType w:val="hybridMultilevel"/>
    <w:tmpl w:val="45426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C7A5D"/>
    <w:multiLevelType w:val="hybridMultilevel"/>
    <w:tmpl w:val="7E002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94BF9"/>
    <w:multiLevelType w:val="hybridMultilevel"/>
    <w:tmpl w:val="944C9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65EB3"/>
    <w:multiLevelType w:val="hybridMultilevel"/>
    <w:tmpl w:val="ABCE72BA"/>
    <w:lvl w:ilvl="0" w:tplc="7B7EF6D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448E9"/>
    <w:multiLevelType w:val="hybridMultilevel"/>
    <w:tmpl w:val="91503452"/>
    <w:lvl w:ilvl="0" w:tplc="7B7EF6D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00C"/>
    <w:multiLevelType w:val="hybridMultilevel"/>
    <w:tmpl w:val="97DAF1E2"/>
    <w:lvl w:ilvl="0" w:tplc="67BE74E2">
      <w:start w:val="5"/>
      <w:numFmt w:val="bullet"/>
      <w:lvlText w:val="-"/>
      <w:lvlJc w:val="left"/>
      <w:pPr>
        <w:ind w:left="1068" w:hanging="360"/>
      </w:pPr>
      <w:rPr>
        <w:rFonts w:ascii="Century Gothic" w:eastAsia="AGaramondPro-Regular" w:hAnsi="Century Gothic" w:cs="AGaramondPro-Regular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593D1E"/>
    <w:multiLevelType w:val="hybridMultilevel"/>
    <w:tmpl w:val="B53EA8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127F0B"/>
    <w:multiLevelType w:val="hybridMultilevel"/>
    <w:tmpl w:val="D2908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01"/>
    <w:rsid w:val="0007022A"/>
    <w:rsid w:val="000C515C"/>
    <w:rsid w:val="001964CA"/>
    <w:rsid w:val="001E6578"/>
    <w:rsid w:val="00230F01"/>
    <w:rsid w:val="002860B5"/>
    <w:rsid w:val="002A15BC"/>
    <w:rsid w:val="002D4979"/>
    <w:rsid w:val="002F5603"/>
    <w:rsid w:val="002F5CBC"/>
    <w:rsid w:val="00360CA6"/>
    <w:rsid w:val="00440C3D"/>
    <w:rsid w:val="00522114"/>
    <w:rsid w:val="00543F2F"/>
    <w:rsid w:val="00575A04"/>
    <w:rsid w:val="005C3ACA"/>
    <w:rsid w:val="00622185"/>
    <w:rsid w:val="00622564"/>
    <w:rsid w:val="00664923"/>
    <w:rsid w:val="006A6575"/>
    <w:rsid w:val="00740226"/>
    <w:rsid w:val="007D5C18"/>
    <w:rsid w:val="0086720B"/>
    <w:rsid w:val="008E001F"/>
    <w:rsid w:val="009818B3"/>
    <w:rsid w:val="009B5765"/>
    <w:rsid w:val="009B7CE7"/>
    <w:rsid w:val="00A437E5"/>
    <w:rsid w:val="00B04212"/>
    <w:rsid w:val="00B14993"/>
    <w:rsid w:val="00B155D4"/>
    <w:rsid w:val="00B309ED"/>
    <w:rsid w:val="00B54DA2"/>
    <w:rsid w:val="00B75073"/>
    <w:rsid w:val="00B97E02"/>
    <w:rsid w:val="00BD741B"/>
    <w:rsid w:val="00C34187"/>
    <w:rsid w:val="00CB06D5"/>
    <w:rsid w:val="00CD4967"/>
    <w:rsid w:val="00CF4E4D"/>
    <w:rsid w:val="00D02CAE"/>
    <w:rsid w:val="00D3266A"/>
    <w:rsid w:val="00D4771E"/>
    <w:rsid w:val="00D522FE"/>
    <w:rsid w:val="00D61A54"/>
    <w:rsid w:val="00D97E03"/>
    <w:rsid w:val="00DA62FD"/>
    <w:rsid w:val="00DC0FF9"/>
    <w:rsid w:val="00DD0CE0"/>
    <w:rsid w:val="00EA6E8A"/>
    <w:rsid w:val="00EC4A25"/>
    <w:rsid w:val="00F305A1"/>
    <w:rsid w:val="00F40D31"/>
    <w:rsid w:val="00FE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7E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4923"/>
  </w:style>
  <w:style w:type="paragraph" w:styleId="Pieddepage">
    <w:name w:val="footer"/>
    <w:basedOn w:val="Normal"/>
    <w:link w:val="PieddepageCar"/>
    <w:uiPriority w:val="99"/>
    <w:semiHidden/>
    <w:unhideWhenUsed/>
    <w:rsid w:val="0066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4923"/>
  </w:style>
  <w:style w:type="paragraph" w:styleId="Textedebulles">
    <w:name w:val="Balloon Text"/>
    <w:basedOn w:val="Normal"/>
    <w:link w:val="TextedebullesCar"/>
    <w:uiPriority w:val="99"/>
    <w:semiHidden/>
    <w:unhideWhenUsed/>
    <w:rsid w:val="006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3</cp:revision>
  <cp:lastPrinted>2016-06-21T14:23:00Z</cp:lastPrinted>
  <dcterms:created xsi:type="dcterms:W3CDTF">2016-06-22T10:21:00Z</dcterms:created>
  <dcterms:modified xsi:type="dcterms:W3CDTF">2016-06-24T09:50:00Z</dcterms:modified>
</cp:coreProperties>
</file>